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AB7" w:rsidRPr="004B4AB7" w:rsidRDefault="004B4AB7" w:rsidP="004B4AB7">
      <w:pPr>
        <w:shd w:val="clear" w:color="auto" w:fill="FFFFFF"/>
        <w:spacing w:after="240" w:line="240" w:lineRule="auto"/>
        <w:jc w:val="center"/>
        <w:rPr>
          <w:rFonts w:ascii="Trebuchet MS" w:eastAsia="Times New Roman" w:hAnsi="Trebuchet MS" w:cs="Arial"/>
          <w:color w:val="000000"/>
          <w:sz w:val="24"/>
          <w:szCs w:val="24"/>
        </w:rPr>
      </w:pPr>
      <w:r w:rsidRPr="004B4AB7">
        <w:rPr>
          <w:rFonts w:ascii="Trebuchet MS" w:eastAsia="Times New Roman" w:hAnsi="Trebuchet MS" w:cs="Arial"/>
          <w:b/>
          <w:bCs/>
          <w:color w:val="000000"/>
          <w:sz w:val="24"/>
          <w:szCs w:val="24"/>
        </w:rPr>
        <w:t>PRELUCRAREA ȘI PROTECȚIA</w:t>
      </w:r>
    </w:p>
    <w:p w:rsidR="004B4AB7" w:rsidRPr="004B4AB7" w:rsidRDefault="004B4AB7" w:rsidP="004B4AB7">
      <w:pPr>
        <w:shd w:val="clear" w:color="auto" w:fill="FFFFFF"/>
        <w:spacing w:after="240" w:line="240" w:lineRule="auto"/>
        <w:jc w:val="center"/>
        <w:rPr>
          <w:rFonts w:ascii="Trebuchet MS" w:eastAsia="Times New Roman" w:hAnsi="Trebuchet MS" w:cs="Arial"/>
          <w:color w:val="000000"/>
          <w:sz w:val="24"/>
          <w:szCs w:val="24"/>
        </w:rPr>
      </w:pPr>
      <w:r w:rsidRPr="004B4AB7">
        <w:rPr>
          <w:rFonts w:ascii="Trebuchet MS" w:eastAsia="Times New Roman" w:hAnsi="Trebuchet MS" w:cs="Arial"/>
          <w:b/>
          <w:bCs/>
          <w:color w:val="000000"/>
          <w:sz w:val="24"/>
          <w:szCs w:val="24"/>
        </w:rPr>
        <w:t>DATELOR CU CARACTER PERSONAL</w:t>
      </w:r>
    </w:p>
    <w:p w:rsidR="004B4AB7" w:rsidRPr="004B4AB7" w:rsidRDefault="004B4AB7" w:rsidP="004B4AB7">
      <w:pPr>
        <w:shd w:val="clear" w:color="auto" w:fill="FFFFFF"/>
        <w:spacing w:after="240" w:line="240" w:lineRule="auto"/>
        <w:jc w:val="center"/>
        <w:rPr>
          <w:rFonts w:ascii="Arial" w:eastAsia="Times New Roman" w:hAnsi="Arial" w:cs="Arial"/>
          <w:color w:val="000000"/>
          <w:sz w:val="20"/>
          <w:szCs w:val="20"/>
        </w:rPr>
      </w:pPr>
      <w:r w:rsidRPr="004B4AB7">
        <w:rPr>
          <w:rFonts w:ascii="Arial" w:eastAsia="Times New Roman" w:hAnsi="Arial" w:cs="Arial"/>
          <w:color w:val="000000"/>
          <w:sz w:val="20"/>
          <w:szCs w:val="20"/>
        </w:rPr>
        <w:t> </w:t>
      </w:r>
    </w:p>
    <w:p w:rsidR="004B4AB7" w:rsidRPr="004B4AB7" w:rsidRDefault="004B4AB7" w:rsidP="004B4AB7">
      <w:pPr>
        <w:shd w:val="clear" w:color="auto" w:fill="FFFFFF"/>
        <w:spacing w:after="240" w:line="240" w:lineRule="auto"/>
        <w:ind w:firstLine="720"/>
        <w:jc w:val="both"/>
        <w:rPr>
          <w:rFonts w:ascii="Trebuchet MS" w:eastAsia="Times New Roman" w:hAnsi="Trebuchet MS" w:cs="Arial"/>
          <w:color w:val="000000"/>
          <w:sz w:val="24"/>
          <w:szCs w:val="24"/>
        </w:rPr>
      </w:pPr>
      <w:r w:rsidRPr="004B4AB7">
        <w:rPr>
          <w:rFonts w:ascii="Trebuchet MS" w:eastAsia="Times New Roman" w:hAnsi="Trebuchet MS" w:cs="Arial"/>
          <w:color w:val="000000"/>
          <w:sz w:val="24"/>
          <w:szCs w:val="24"/>
        </w:rPr>
        <w:t>În calitate de instituție publică de interes local, organ de specialitate deconcentrat al administraţiei publice centrale care administrează sistemul public de pensii şi sistemul de asigurare pentru accidente de muncă şi boli profesionale şi care acordă persoanelor asigurate pensii şi alte prestaţii de asigurări sociale, Casa Județeană de Pensii Buzău are responsabilitatea de a informa beneficiarii sistemului public de pensii cu privire la noul Regulament general privind protecția datelor cu caracter personal (RGPD).</w:t>
      </w:r>
    </w:p>
    <w:p w:rsidR="004B4AB7" w:rsidRPr="00F735B0" w:rsidRDefault="004B4AB7" w:rsidP="004B4AB7">
      <w:pPr>
        <w:shd w:val="clear" w:color="auto" w:fill="FFFFFF"/>
        <w:spacing w:after="240" w:line="240" w:lineRule="auto"/>
        <w:ind w:firstLine="720"/>
        <w:jc w:val="both"/>
        <w:rPr>
          <w:rFonts w:ascii="Trebuchet MS" w:eastAsia="Times New Roman" w:hAnsi="Trebuchet MS" w:cs="Arial"/>
          <w:color w:val="000000"/>
          <w:sz w:val="24"/>
          <w:szCs w:val="24"/>
        </w:rPr>
      </w:pPr>
      <w:r w:rsidRPr="004B4AB7">
        <w:rPr>
          <w:rFonts w:ascii="Trebuchet MS" w:eastAsia="Times New Roman" w:hAnsi="Trebuchet MS" w:cs="Arial"/>
          <w:color w:val="000000"/>
          <w:sz w:val="24"/>
          <w:szCs w:val="24"/>
        </w:rPr>
        <w:t xml:space="preserve">Începând cu data de 25 mai 2018, devine aplicabil Regulamentul general privind protecția datelor cu caracter personal UE 679/2016 (RGPD). Prin intermediul acestuia se dorește crearea unui cadru legislativ unitar și uniform pe teritoriul Uniunii </w:t>
      </w:r>
      <w:r w:rsidRPr="00F735B0">
        <w:rPr>
          <w:rFonts w:ascii="Trebuchet MS" w:eastAsia="Times New Roman" w:hAnsi="Trebuchet MS" w:cs="Arial"/>
          <w:color w:val="000000"/>
          <w:sz w:val="24"/>
          <w:szCs w:val="24"/>
        </w:rPr>
        <w:t xml:space="preserve">Europene, care </w:t>
      </w:r>
      <w:proofErr w:type="gramStart"/>
      <w:r w:rsidRPr="00F735B0">
        <w:rPr>
          <w:rFonts w:ascii="Trebuchet MS" w:eastAsia="Times New Roman" w:hAnsi="Trebuchet MS" w:cs="Arial"/>
          <w:color w:val="000000"/>
          <w:sz w:val="24"/>
          <w:szCs w:val="24"/>
        </w:rPr>
        <w:t>să</w:t>
      </w:r>
      <w:proofErr w:type="gramEnd"/>
      <w:r w:rsidRPr="00F735B0">
        <w:rPr>
          <w:rFonts w:ascii="Trebuchet MS" w:eastAsia="Times New Roman" w:hAnsi="Trebuchet MS" w:cs="Arial"/>
          <w:color w:val="000000"/>
          <w:sz w:val="24"/>
          <w:szCs w:val="24"/>
        </w:rPr>
        <w:t xml:space="preserve"> nu mai necesite măsuri naționale de implementare.</w:t>
      </w:r>
    </w:p>
    <w:p w:rsidR="00F735B0" w:rsidRPr="00F735B0" w:rsidRDefault="00F735B0" w:rsidP="004B4AB7">
      <w:pPr>
        <w:shd w:val="clear" w:color="auto" w:fill="FFFFFF"/>
        <w:spacing w:after="240" w:line="240" w:lineRule="auto"/>
        <w:ind w:firstLine="720"/>
        <w:jc w:val="both"/>
        <w:rPr>
          <w:rFonts w:ascii="Trebuchet MS" w:hAnsi="Trebuchet MS"/>
          <w:sz w:val="24"/>
          <w:szCs w:val="24"/>
        </w:rPr>
      </w:pPr>
      <w:r w:rsidRPr="00F735B0">
        <w:rPr>
          <w:rFonts w:ascii="Trebuchet MS" w:hAnsi="Trebuchet MS"/>
          <w:sz w:val="24"/>
          <w:szCs w:val="24"/>
        </w:rPr>
        <w:t xml:space="preserve">Pentru îndeplinirea atribuțiilor funcţionale, potrivit prevederilor legale în vigoare, CJP Buzău efectuează, total sau parţial atât prin mijloace automatizate, cât și prin mijloace manual, prelucrarea datelor cu caracter personal. </w:t>
      </w:r>
    </w:p>
    <w:p w:rsidR="00F735B0" w:rsidRPr="00F735B0" w:rsidRDefault="00F735B0" w:rsidP="004B4AB7">
      <w:pPr>
        <w:shd w:val="clear" w:color="auto" w:fill="FFFFFF"/>
        <w:spacing w:after="240" w:line="240" w:lineRule="auto"/>
        <w:ind w:firstLine="720"/>
        <w:jc w:val="both"/>
        <w:rPr>
          <w:rFonts w:ascii="Trebuchet MS" w:hAnsi="Trebuchet MS"/>
          <w:sz w:val="24"/>
          <w:szCs w:val="24"/>
        </w:rPr>
      </w:pPr>
      <w:r w:rsidRPr="00F735B0">
        <w:rPr>
          <w:rFonts w:ascii="Trebuchet MS" w:hAnsi="Trebuchet MS"/>
          <w:sz w:val="24"/>
          <w:szCs w:val="24"/>
        </w:rPr>
        <w:t>Definiții:</w:t>
      </w:r>
    </w:p>
    <w:p w:rsidR="00F735B0" w:rsidRPr="00F735B0" w:rsidRDefault="00F735B0" w:rsidP="00F735B0">
      <w:pPr>
        <w:ind w:firstLine="720"/>
        <w:jc w:val="both"/>
        <w:rPr>
          <w:rFonts w:ascii="Trebuchet MS" w:hAnsi="Trebuchet MS"/>
          <w:sz w:val="24"/>
          <w:szCs w:val="24"/>
        </w:rPr>
      </w:pPr>
      <w:r w:rsidRPr="00F735B0">
        <w:rPr>
          <w:rFonts w:ascii="Trebuchet MS" w:hAnsi="Trebuchet MS"/>
          <w:b/>
          <w:sz w:val="24"/>
          <w:szCs w:val="24"/>
        </w:rPr>
        <w:t>Date cu caracter personal</w:t>
      </w:r>
      <w:r w:rsidRPr="00F735B0">
        <w:rPr>
          <w:rFonts w:ascii="Trebuchet MS" w:hAnsi="Trebuchet MS"/>
          <w:sz w:val="24"/>
          <w:szCs w:val="24"/>
        </w:rPr>
        <w:t xml:space="preserve"> - înseamnă orice informaţii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 </w:t>
      </w:r>
    </w:p>
    <w:p w:rsidR="00F735B0" w:rsidRDefault="00F735B0" w:rsidP="00F735B0">
      <w:pPr>
        <w:ind w:firstLine="720"/>
        <w:jc w:val="both"/>
        <w:rPr>
          <w:rFonts w:ascii="Trebuchet MS" w:hAnsi="Trebuchet MS"/>
          <w:sz w:val="24"/>
          <w:szCs w:val="24"/>
        </w:rPr>
      </w:pPr>
      <w:r w:rsidRPr="00F735B0">
        <w:rPr>
          <w:rFonts w:ascii="Trebuchet MS" w:hAnsi="Trebuchet MS"/>
          <w:b/>
          <w:sz w:val="24"/>
          <w:szCs w:val="24"/>
        </w:rPr>
        <w:t xml:space="preserve">Prelucrare </w:t>
      </w:r>
      <w:r w:rsidRPr="00F735B0">
        <w:rPr>
          <w:rFonts w:ascii="Trebuchet MS" w:hAnsi="Trebuchet MS"/>
          <w:sz w:val="24"/>
          <w:szCs w:val="24"/>
        </w:rPr>
        <w:t>-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restricţionarea, ștergerea sau distrugerea;</w:t>
      </w:r>
    </w:p>
    <w:p w:rsidR="00F735B0" w:rsidRPr="00F735B0" w:rsidRDefault="00F735B0" w:rsidP="00F735B0">
      <w:pPr>
        <w:ind w:firstLine="720"/>
        <w:jc w:val="both"/>
        <w:rPr>
          <w:rFonts w:ascii="Trebuchet MS" w:hAnsi="Trebuchet MS"/>
          <w:sz w:val="24"/>
          <w:szCs w:val="24"/>
        </w:rPr>
      </w:pPr>
      <w:r w:rsidRPr="00F735B0">
        <w:rPr>
          <w:rFonts w:ascii="Trebuchet MS" w:hAnsi="Trebuchet MS"/>
          <w:b/>
          <w:sz w:val="24"/>
          <w:szCs w:val="24"/>
        </w:rPr>
        <w:t>Persoana vizată</w:t>
      </w:r>
      <w:r w:rsidRPr="00F735B0">
        <w:rPr>
          <w:rFonts w:ascii="Trebuchet MS" w:hAnsi="Trebuchet MS"/>
          <w:sz w:val="24"/>
          <w:szCs w:val="24"/>
        </w:rPr>
        <w:t xml:space="preserve"> - înseamnă o persoană fizică care poate fi identificată, direct sau indirect, în special prin referire la un element de identificare cum ar fi un nume, un număr de identificare, date despre localizare, un identificator online sau la unul </w:t>
      </w:r>
      <w:r w:rsidRPr="00F735B0">
        <w:rPr>
          <w:rFonts w:ascii="Trebuchet MS" w:hAnsi="Trebuchet MS"/>
          <w:sz w:val="24"/>
          <w:szCs w:val="24"/>
        </w:rPr>
        <w:lastRenderedPageBreak/>
        <w:t xml:space="preserve">sau mai multe elemente specifice, proprii identităţiile sale fizice, fiziologice, genetice, psihice, economice, culturale sau sociale. </w:t>
      </w:r>
    </w:p>
    <w:p w:rsidR="00F735B0" w:rsidRPr="00F735B0" w:rsidRDefault="00F735B0" w:rsidP="00F735B0">
      <w:pPr>
        <w:ind w:firstLine="720"/>
        <w:jc w:val="both"/>
        <w:rPr>
          <w:rFonts w:ascii="Trebuchet MS" w:hAnsi="Trebuchet MS"/>
          <w:sz w:val="24"/>
          <w:szCs w:val="24"/>
        </w:rPr>
      </w:pPr>
      <w:r w:rsidRPr="00F735B0">
        <w:rPr>
          <w:rFonts w:ascii="Trebuchet MS" w:hAnsi="Trebuchet MS"/>
          <w:b/>
          <w:sz w:val="24"/>
          <w:szCs w:val="24"/>
        </w:rPr>
        <w:t>Operator</w:t>
      </w:r>
      <w:r w:rsidRPr="00F735B0">
        <w:rPr>
          <w:rFonts w:ascii="Trebuchet MS" w:hAnsi="Trebuchet MS"/>
          <w:sz w:val="24"/>
          <w:szCs w:val="24"/>
        </w:rPr>
        <w:t xml:space="preserve"> - înseamnă persoană fizică sau juridică, autoritatea publică, agenţia sau alt organism care, singur sau împreună cu altele, stabileşte scopurile și mijloacele de prelucrare a datelor cu caracter personal; atunci când scopurile şi mijloacele prelucrării sunt stabilite prin dreptul Uniunii sau dreptul intern, operatorul sau criteriile specifice pentru desemnarea acestuia pot fi prevăzute în dreptul Uniunii sau în dreptul intern. </w:t>
      </w:r>
    </w:p>
    <w:p w:rsidR="00F735B0" w:rsidRPr="00F735B0" w:rsidRDefault="00F735B0" w:rsidP="00F735B0">
      <w:pPr>
        <w:ind w:firstLine="720"/>
        <w:jc w:val="both"/>
        <w:rPr>
          <w:rFonts w:ascii="Trebuchet MS" w:hAnsi="Trebuchet MS"/>
          <w:sz w:val="24"/>
          <w:szCs w:val="24"/>
        </w:rPr>
      </w:pPr>
      <w:r w:rsidRPr="00F735B0">
        <w:rPr>
          <w:rFonts w:ascii="Trebuchet MS" w:hAnsi="Trebuchet MS"/>
          <w:b/>
          <w:sz w:val="24"/>
          <w:szCs w:val="24"/>
        </w:rPr>
        <w:t>Persoana împuternicită de către operator</w:t>
      </w:r>
      <w:r w:rsidRPr="00F735B0">
        <w:rPr>
          <w:rFonts w:ascii="Trebuchet MS" w:hAnsi="Trebuchet MS"/>
          <w:sz w:val="24"/>
          <w:szCs w:val="24"/>
        </w:rPr>
        <w:t xml:space="preserve"> - înseamnă persoana fizică sau juridică, autoritatea publică, agenţia sau alt organism care prelucrează datele cu caracter personal în numele operatorului. </w:t>
      </w:r>
    </w:p>
    <w:p w:rsidR="00F735B0" w:rsidRPr="00F735B0" w:rsidRDefault="00F735B0" w:rsidP="00F735B0">
      <w:pPr>
        <w:ind w:firstLine="720"/>
        <w:jc w:val="both"/>
        <w:rPr>
          <w:rFonts w:ascii="Trebuchet MS" w:hAnsi="Trebuchet MS"/>
          <w:sz w:val="24"/>
          <w:szCs w:val="24"/>
        </w:rPr>
      </w:pPr>
      <w:r w:rsidRPr="00F735B0">
        <w:rPr>
          <w:rFonts w:ascii="Trebuchet MS" w:hAnsi="Trebuchet MS"/>
          <w:b/>
          <w:sz w:val="24"/>
          <w:szCs w:val="24"/>
        </w:rPr>
        <w:t>Parte Terţă</w:t>
      </w:r>
      <w:r w:rsidRPr="00F735B0">
        <w:rPr>
          <w:rFonts w:ascii="Trebuchet MS" w:hAnsi="Trebuchet MS"/>
          <w:sz w:val="24"/>
          <w:szCs w:val="24"/>
        </w:rPr>
        <w:t xml:space="preserve"> - înseamnă o persoană fizică sau juridică, autoritate publică, agenţie sau organism altul decât persoana vizată, operatorul, persoana împuternicită de operator şi persoanele care, sub directa autoritate </w:t>
      </w:r>
      <w:proofErr w:type="gramStart"/>
      <w:r w:rsidRPr="00F735B0">
        <w:rPr>
          <w:rFonts w:ascii="Trebuchet MS" w:hAnsi="Trebuchet MS"/>
          <w:sz w:val="24"/>
          <w:szCs w:val="24"/>
        </w:rPr>
        <w:t>a</w:t>
      </w:r>
      <w:proofErr w:type="gramEnd"/>
      <w:r w:rsidRPr="00F735B0">
        <w:rPr>
          <w:rFonts w:ascii="Trebuchet MS" w:hAnsi="Trebuchet MS"/>
          <w:sz w:val="24"/>
          <w:szCs w:val="24"/>
        </w:rPr>
        <w:t xml:space="preserve"> operatorului sau a persoanei împuternicite de operator, sunt autorizate să prelucreze date cu caracter personal. </w:t>
      </w:r>
    </w:p>
    <w:p w:rsidR="00F735B0" w:rsidRPr="00F735B0" w:rsidRDefault="00F735B0" w:rsidP="00F735B0">
      <w:pPr>
        <w:ind w:firstLine="720"/>
        <w:jc w:val="both"/>
        <w:rPr>
          <w:rFonts w:ascii="Trebuchet MS" w:hAnsi="Trebuchet MS"/>
          <w:sz w:val="24"/>
          <w:szCs w:val="24"/>
        </w:rPr>
      </w:pPr>
      <w:r w:rsidRPr="00F735B0">
        <w:rPr>
          <w:rFonts w:ascii="Trebuchet MS" w:hAnsi="Trebuchet MS"/>
          <w:b/>
          <w:sz w:val="24"/>
          <w:szCs w:val="24"/>
        </w:rPr>
        <w:t xml:space="preserve">Consimţământ </w:t>
      </w:r>
      <w:r w:rsidRPr="00F735B0">
        <w:rPr>
          <w:rFonts w:ascii="Trebuchet MS" w:hAnsi="Trebuchet MS"/>
          <w:sz w:val="24"/>
          <w:szCs w:val="24"/>
        </w:rPr>
        <w:t xml:space="preserve">- orice manifestare de voinţă liberă, specifică, informată şi lipsită de ambiguitate a persoanei vizate prin care aceasta acceptă, printr-o declarație sau printr-o acţiune fără echivoc, ca datele cu caracter personal care o privesc să fie prelucrate. </w:t>
      </w:r>
    </w:p>
    <w:p w:rsidR="00F735B0" w:rsidRPr="00F735B0" w:rsidRDefault="00F735B0" w:rsidP="00F735B0">
      <w:pPr>
        <w:ind w:firstLine="720"/>
        <w:jc w:val="both"/>
        <w:rPr>
          <w:rFonts w:ascii="Trebuchet MS" w:hAnsi="Trebuchet MS"/>
          <w:sz w:val="24"/>
          <w:szCs w:val="24"/>
        </w:rPr>
      </w:pPr>
      <w:r w:rsidRPr="00F735B0">
        <w:rPr>
          <w:rFonts w:ascii="Trebuchet MS" w:hAnsi="Trebuchet MS"/>
          <w:b/>
          <w:sz w:val="24"/>
          <w:szCs w:val="24"/>
        </w:rPr>
        <w:t>Categorii speciale de date cu caracter personal</w:t>
      </w:r>
      <w:r w:rsidRPr="00F735B0">
        <w:rPr>
          <w:rFonts w:ascii="Trebuchet MS" w:hAnsi="Trebuchet MS"/>
          <w:sz w:val="24"/>
          <w:szCs w:val="24"/>
        </w:rPr>
        <w:t xml:space="preserve"> - orice informație care dezvăluie originea rasială sau etnică, opiniile politice, confesiunea religioasă sau convingerile filozofice sau apartenenţa la sindicate, date genetice, date biometrice pentru identificarea unicā a unei persoane fizice, de date privind sănătatea sau de date privind viața sexuală sau orientarea sexuală ale unei persoane fizice.</w:t>
      </w:r>
    </w:p>
    <w:p w:rsidR="00F735B0" w:rsidRPr="00F735B0" w:rsidRDefault="00F735B0" w:rsidP="004B4AB7">
      <w:pPr>
        <w:shd w:val="clear" w:color="auto" w:fill="FFFFFF"/>
        <w:spacing w:after="240" w:line="240" w:lineRule="auto"/>
        <w:ind w:firstLine="720"/>
        <w:jc w:val="both"/>
        <w:rPr>
          <w:rFonts w:ascii="Trebuchet MS" w:hAnsi="Trebuchet MS"/>
          <w:sz w:val="24"/>
          <w:szCs w:val="24"/>
        </w:rPr>
      </w:pPr>
      <w:r w:rsidRPr="00F735B0">
        <w:rPr>
          <w:rFonts w:ascii="Trebuchet MS" w:hAnsi="Trebuchet MS"/>
          <w:b/>
          <w:sz w:val="24"/>
          <w:szCs w:val="24"/>
        </w:rPr>
        <w:t>Sistem de evidenţă a datelor</w:t>
      </w:r>
      <w:r w:rsidRPr="00F735B0">
        <w:rPr>
          <w:rFonts w:ascii="Trebuchet MS" w:hAnsi="Trebuchet MS"/>
          <w:sz w:val="24"/>
          <w:szCs w:val="24"/>
        </w:rPr>
        <w:t xml:space="preserve"> - înseamnă orice set structurat de date cu caracter personal accesibile conform unor criterii specifice, fie ele centralizate, descentralizate sau repartizate după criterii funcţionale sau geografice; </w:t>
      </w:r>
    </w:p>
    <w:p w:rsidR="00F735B0" w:rsidRPr="00F735B0" w:rsidRDefault="00F735B0" w:rsidP="004B4AB7">
      <w:pPr>
        <w:shd w:val="clear" w:color="auto" w:fill="FFFFFF"/>
        <w:spacing w:after="240" w:line="240" w:lineRule="auto"/>
        <w:ind w:firstLine="720"/>
        <w:jc w:val="both"/>
        <w:rPr>
          <w:rFonts w:ascii="Trebuchet MS" w:hAnsi="Trebuchet MS"/>
          <w:sz w:val="24"/>
          <w:szCs w:val="24"/>
        </w:rPr>
      </w:pPr>
      <w:r w:rsidRPr="00F735B0">
        <w:rPr>
          <w:rFonts w:ascii="Trebuchet MS" w:hAnsi="Trebuchet MS"/>
          <w:b/>
          <w:sz w:val="24"/>
          <w:szCs w:val="24"/>
        </w:rPr>
        <w:t xml:space="preserve">Pseudonimizare </w:t>
      </w:r>
      <w:r w:rsidRPr="00F735B0">
        <w:rPr>
          <w:rFonts w:ascii="Trebuchet MS" w:hAnsi="Trebuchet MS"/>
          <w:sz w:val="24"/>
          <w:szCs w:val="24"/>
        </w:rPr>
        <w:t>- înseamnă prelucrarea datelor cu caracter personal într-un asemenea mod încât acestea să nu mai poată fi atribuite unei anume persoane vizate fără a se utiliza informatii suplimentare, cu conditia ca aceste informatii suplimentare să fie stocate separat si să facă obiectul unor măsuri de natură tehnică și organizatorică care să asigure neatribuirea respectivelor date cu caracter personal unei persoane fizice identificate sau identificabile;</w:t>
      </w:r>
    </w:p>
    <w:p w:rsidR="00F735B0" w:rsidRPr="00F735B0" w:rsidRDefault="00F735B0" w:rsidP="004B4AB7">
      <w:pPr>
        <w:shd w:val="clear" w:color="auto" w:fill="FFFFFF"/>
        <w:spacing w:after="240" w:line="240" w:lineRule="auto"/>
        <w:ind w:firstLine="720"/>
        <w:jc w:val="both"/>
        <w:rPr>
          <w:rFonts w:ascii="Trebuchet MS" w:hAnsi="Trebuchet MS"/>
          <w:sz w:val="24"/>
          <w:szCs w:val="24"/>
        </w:rPr>
      </w:pPr>
      <w:r w:rsidRPr="00F735B0">
        <w:rPr>
          <w:rFonts w:ascii="Trebuchet MS" w:hAnsi="Trebuchet MS"/>
          <w:b/>
          <w:sz w:val="24"/>
          <w:szCs w:val="24"/>
        </w:rPr>
        <w:t xml:space="preserve"> Anonimizare</w:t>
      </w:r>
      <w:r w:rsidRPr="00F735B0">
        <w:rPr>
          <w:rFonts w:ascii="Trebuchet MS" w:hAnsi="Trebuchet MS"/>
          <w:sz w:val="24"/>
          <w:szCs w:val="24"/>
        </w:rPr>
        <w:t xml:space="preserve"> - înseamnă prelucrarea datelor cu caracter personal într-un asemenea mod care </w:t>
      </w:r>
      <w:proofErr w:type="gramStart"/>
      <w:r w:rsidRPr="00F735B0">
        <w:rPr>
          <w:rFonts w:ascii="Trebuchet MS" w:hAnsi="Trebuchet MS"/>
          <w:sz w:val="24"/>
          <w:szCs w:val="24"/>
        </w:rPr>
        <w:t>să</w:t>
      </w:r>
      <w:proofErr w:type="gramEnd"/>
      <w:r w:rsidRPr="00F735B0">
        <w:rPr>
          <w:rFonts w:ascii="Trebuchet MS" w:hAnsi="Trebuchet MS"/>
          <w:sz w:val="24"/>
          <w:szCs w:val="24"/>
        </w:rPr>
        <w:t xml:space="preserve"> fie ireversibil și care să transforme datele astfel încât acestea să nu mai poată fi atribuite unei anume persoane vizate. </w:t>
      </w:r>
    </w:p>
    <w:p w:rsidR="00F735B0" w:rsidRPr="00F735B0" w:rsidRDefault="00F735B0" w:rsidP="004B4AB7">
      <w:pPr>
        <w:shd w:val="clear" w:color="auto" w:fill="FFFFFF"/>
        <w:spacing w:after="240" w:line="240" w:lineRule="auto"/>
        <w:ind w:firstLine="720"/>
        <w:jc w:val="both"/>
        <w:rPr>
          <w:rFonts w:ascii="Trebuchet MS" w:eastAsia="Times New Roman" w:hAnsi="Trebuchet MS" w:cs="Arial"/>
          <w:color w:val="000000"/>
          <w:sz w:val="24"/>
          <w:szCs w:val="24"/>
        </w:rPr>
      </w:pPr>
      <w:r w:rsidRPr="00F735B0">
        <w:rPr>
          <w:rFonts w:ascii="Trebuchet MS" w:hAnsi="Trebuchet MS"/>
          <w:b/>
          <w:sz w:val="24"/>
          <w:szCs w:val="24"/>
        </w:rPr>
        <w:lastRenderedPageBreak/>
        <w:t>Date Privind Sănătatea</w:t>
      </w:r>
      <w:r w:rsidRPr="00F735B0">
        <w:rPr>
          <w:rFonts w:ascii="Trebuchet MS" w:hAnsi="Trebuchet MS"/>
          <w:sz w:val="24"/>
          <w:szCs w:val="24"/>
        </w:rPr>
        <w:t xml:space="preserve"> - înseamnă date cu caracter personal legate de sănătatea fizică sau mentală a unei persoane fizice, inclusiv prestarea de servicii de asistenţă medicală, care dezvăluie informații despre starea de sănătate </w:t>
      </w:r>
      <w:proofErr w:type="gramStart"/>
      <w:r w:rsidRPr="00F735B0">
        <w:rPr>
          <w:rFonts w:ascii="Trebuchet MS" w:hAnsi="Trebuchet MS"/>
          <w:sz w:val="24"/>
          <w:szCs w:val="24"/>
        </w:rPr>
        <w:t>a</w:t>
      </w:r>
      <w:proofErr w:type="gramEnd"/>
      <w:r w:rsidRPr="00F735B0">
        <w:rPr>
          <w:rFonts w:ascii="Trebuchet MS" w:hAnsi="Trebuchet MS"/>
          <w:sz w:val="24"/>
          <w:szCs w:val="24"/>
        </w:rPr>
        <w:t xml:space="preserve"> acesteia.</w:t>
      </w:r>
    </w:p>
    <w:p w:rsidR="00F735B0" w:rsidRPr="00F735B0" w:rsidRDefault="00F735B0" w:rsidP="004B4AB7">
      <w:pPr>
        <w:shd w:val="clear" w:color="auto" w:fill="FFFFFF"/>
        <w:spacing w:after="240" w:line="240" w:lineRule="auto"/>
        <w:ind w:firstLine="720"/>
        <w:jc w:val="both"/>
        <w:rPr>
          <w:rFonts w:ascii="Trebuchet MS" w:hAnsi="Trebuchet MS"/>
          <w:sz w:val="24"/>
          <w:szCs w:val="24"/>
        </w:rPr>
      </w:pPr>
      <w:r w:rsidRPr="00F735B0">
        <w:rPr>
          <w:rFonts w:ascii="Trebuchet MS" w:hAnsi="Trebuchet MS"/>
          <w:b/>
          <w:sz w:val="24"/>
          <w:szCs w:val="24"/>
        </w:rPr>
        <w:t>Autoritate de supraveghere vizată</w:t>
      </w:r>
      <w:r w:rsidRPr="00F735B0">
        <w:rPr>
          <w:rFonts w:ascii="Trebuchet MS" w:hAnsi="Trebuchet MS"/>
          <w:sz w:val="24"/>
          <w:szCs w:val="24"/>
        </w:rPr>
        <w:t xml:space="preserve"> - înseamnă o autoritate de supraveghere care este vizată de procesul de prelucrare a datelor cu caracter personal deoarece: (a)operatorul sau persoana împuternicită de operator este stabilită pe teritoriul statului membru al autorităţii de supraveghere respective; (b)persoanele vizate care își au reşedinţa în statul membru în care se află autoritatea de supraveghere respectivă sunt afectate în mod semnificativ sau sunt susceptibile de a fi afectate în mod semnificativ de prelucrare; (c)la autoritatea de supraveghere respectivă a fost depusă o plângere; Prelucrare Transfrontalieră - înseamnă: (a)fie prelucrarea datelor cu caracter personal care are loc în contextul activităţilor sediilor din mai multe state membre ale unui operator sau ale unei persoane împuternicite de operator pe teritoriul Uniunii, dacă operatorul sau persoana împuternicită de operator are sedii în cel puţin două state membre; sau (b)fie prelucrarea datelor cu caracter personal care are loc în contextul activităţilor unui singur sediu al unui operator sau al unei persoane împuternicite de operator pe teritoriul Uniunii, dar care afectează în mod semnificativ sau este susceptibilă de a afecta în mod semnificativ persoane vizate din cel puţin două state membre; </w:t>
      </w:r>
    </w:p>
    <w:p w:rsidR="00F735B0" w:rsidRPr="00F735B0" w:rsidRDefault="00F735B0" w:rsidP="004B4AB7">
      <w:pPr>
        <w:shd w:val="clear" w:color="auto" w:fill="FFFFFF"/>
        <w:spacing w:after="240" w:line="240" w:lineRule="auto"/>
        <w:ind w:firstLine="720"/>
        <w:jc w:val="both"/>
        <w:rPr>
          <w:rFonts w:ascii="Trebuchet MS" w:eastAsia="Times New Roman" w:hAnsi="Trebuchet MS" w:cs="Arial"/>
          <w:color w:val="000000"/>
          <w:sz w:val="24"/>
          <w:szCs w:val="24"/>
        </w:rPr>
      </w:pPr>
      <w:r w:rsidRPr="00F735B0">
        <w:rPr>
          <w:rFonts w:ascii="Trebuchet MS" w:hAnsi="Trebuchet MS"/>
          <w:b/>
          <w:sz w:val="24"/>
          <w:szCs w:val="24"/>
        </w:rPr>
        <w:t>ANSPDCP</w:t>
      </w:r>
      <w:r w:rsidRPr="00F735B0">
        <w:rPr>
          <w:rFonts w:ascii="Trebuchet MS" w:hAnsi="Trebuchet MS"/>
          <w:sz w:val="24"/>
          <w:szCs w:val="24"/>
        </w:rPr>
        <w:t xml:space="preserve"> - înseamnă Autoritatea Naţională de Supraveghere a Prelucrării Datelor cu Caracter Personal</w:t>
      </w:r>
    </w:p>
    <w:p w:rsidR="00F735B0" w:rsidRDefault="00F735B0" w:rsidP="004B4AB7">
      <w:pPr>
        <w:shd w:val="clear" w:color="auto" w:fill="FFFFFF"/>
        <w:spacing w:after="240" w:line="240" w:lineRule="auto"/>
        <w:ind w:firstLine="720"/>
        <w:jc w:val="both"/>
        <w:rPr>
          <w:rFonts w:ascii="Trebuchet MS" w:eastAsia="Times New Roman" w:hAnsi="Trebuchet MS" w:cs="Arial"/>
          <w:color w:val="000000"/>
          <w:sz w:val="24"/>
          <w:szCs w:val="24"/>
        </w:rPr>
      </w:pPr>
    </w:p>
    <w:p w:rsidR="00F735B0" w:rsidRPr="004B4AB7" w:rsidRDefault="00F735B0" w:rsidP="004B4AB7">
      <w:pPr>
        <w:shd w:val="clear" w:color="auto" w:fill="FFFFFF"/>
        <w:spacing w:after="240" w:line="240" w:lineRule="auto"/>
        <w:ind w:firstLine="720"/>
        <w:jc w:val="both"/>
        <w:rPr>
          <w:rFonts w:ascii="Trebuchet MS" w:eastAsia="Times New Roman" w:hAnsi="Trebuchet MS" w:cs="Arial"/>
          <w:color w:val="000000"/>
          <w:sz w:val="24"/>
          <w:szCs w:val="24"/>
        </w:rPr>
      </w:pPr>
    </w:p>
    <w:p w:rsidR="004B4AB7" w:rsidRPr="004B4AB7" w:rsidRDefault="004B4AB7" w:rsidP="004B4AB7">
      <w:pPr>
        <w:shd w:val="clear" w:color="auto" w:fill="FFFFFF"/>
        <w:spacing w:after="240" w:line="240" w:lineRule="auto"/>
        <w:jc w:val="both"/>
        <w:rPr>
          <w:rFonts w:ascii="Trebuchet MS" w:eastAsia="Times New Roman" w:hAnsi="Trebuchet MS" w:cs="Arial"/>
          <w:color w:val="000000"/>
          <w:sz w:val="24"/>
          <w:szCs w:val="24"/>
        </w:rPr>
      </w:pPr>
      <w:r w:rsidRPr="004B4AB7">
        <w:rPr>
          <w:rFonts w:ascii="Trebuchet MS" w:eastAsia="Times New Roman" w:hAnsi="Trebuchet MS" w:cs="Arial"/>
          <w:b/>
          <w:bCs/>
          <w:color w:val="000000"/>
          <w:sz w:val="24"/>
          <w:szCs w:val="24"/>
        </w:rPr>
        <w:t xml:space="preserve">Cine </w:t>
      </w:r>
      <w:proofErr w:type="gramStart"/>
      <w:r w:rsidRPr="004B4AB7">
        <w:rPr>
          <w:rFonts w:ascii="Trebuchet MS" w:eastAsia="Times New Roman" w:hAnsi="Trebuchet MS" w:cs="Arial"/>
          <w:b/>
          <w:bCs/>
          <w:color w:val="000000"/>
          <w:sz w:val="24"/>
          <w:szCs w:val="24"/>
        </w:rPr>
        <w:t>este</w:t>
      </w:r>
      <w:proofErr w:type="gramEnd"/>
      <w:r w:rsidRPr="004B4AB7">
        <w:rPr>
          <w:rFonts w:ascii="Trebuchet MS" w:eastAsia="Times New Roman" w:hAnsi="Trebuchet MS" w:cs="Arial"/>
          <w:b/>
          <w:bCs/>
          <w:color w:val="000000"/>
          <w:sz w:val="24"/>
          <w:szCs w:val="24"/>
        </w:rPr>
        <w:t xml:space="preserve"> responsabil pentru datele dumneavoastră cu caracter personal și cum îl puteți contacta:</w:t>
      </w:r>
    </w:p>
    <w:p w:rsidR="004B4AB7" w:rsidRPr="004B4AB7" w:rsidRDefault="004B4AB7" w:rsidP="004B4AB7">
      <w:pPr>
        <w:numPr>
          <w:ilvl w:val="0"/>
          <w:numId w:val="1"/>
        </w:numPr>
        <w:shd w:val="clear" w:color="auto" w:fill="FFFFFF"/>
        <w:spacing w:after="0" w:line="240" w:lineRule="auto"/>
        <w:ind w:left="480"/>
        <w:jc w:val="both"/>
        <w:rPr>
          <w:rFonts w:ascii="Trebuchet MS" w:eastAsia="Times New Roman" w:hAnsi="Trebuchet MS" w:cs="Arial"/>
          <w:color w:val="000000"/>
          <w:sz w:val="24"/>
          <w:szCs w:val="24"/>
        </w:rPr>
      </w:pPr>
      <w:r w:rsidRPr="004B4AB7">
        <w:rPr>
          <w:rFonts w:ascii="Trebuchet MS" w:eastAsia="Times New Roman" w:hAnsi="Trebuchet MS" w:cs="Arial"/>
          <w:color w:val="000000"/>
          <w:sz w:val="24"/>
          <w:szCs w:val="24"/>
        </w:rPr>
        <w:t xml:space="preserve">Casa Județeană de Pensii Buzău </w:t>
      </w:r>
      <w:proofErr w:type="gramStart"/>
      <w:r w:rsidRPr="004B4AB7">
        <w:rPr>
          <w:rFonts w:ascii="Trebuchet MS" w:eastAsia="Times New Roman" w:hAnsi="Trebuchet MS" w:cs="Arial"/>
          <w:color w:val="000000"/>
          <w:sz w:val="24"/>
          <w:szCs w:val="24"/>
        </w:rPr>
        <w:t>este  operator</w:t>
      </w:r>
      <w:proofErr w:type="gramEnd"/>
      <w:r w:rsidRPr="004B4AB7">
        <w:rPr>
          <w:rFonts w:ascii="Trebuchet MS" w:eastAsia="Times New Roman" w:hAnsi="Trebuchet MS" w:cs="Arial"/>
          <w:color w:val="000000"/>
          <w:sz w:val="24"/>
          <w:szCs w:val="24"/>
        </w:rPr>
        <w:t xml:space="preserve"> a datelor dumneavoastră cu caracter personal, înregistrat la nr.20742.</w:t>
      </w:r>
    </w:p>
    <w:p w:rsidR="004B4AB7" w:rsidRDefault="004B4AB7" w:rsidP="004B4AB7">
      <w:pPr>
        <w:numPr>
          <w:ilvl w:val="0"/>
          <w:numId w:val="1"/>
        </w:numPr>
        <w:shd w:val="clear" w:color="auto" w:fill="FFFFFF"/>
        <w:spacing w:after="0" w:line="240" w:lineRule="auto"/>
        <w:ind w:left="480"/>
        <w:jc w:val="both"/>
        <w:rPr>
          <w:rFonts w:ascii="Trebuchet MS" w:eastAsia="Times New Roman" w:hAnsi="Trebuchet MS" w:cs="Arial"/>
          <w:color w:val="000000"/>
          <w:sz w:val="24"/>
          <w:szCs w:val="24"/>
        </w:rPr>
      </w:pPr>
      <w:r w:rsidRPr="004B4AB7">
        <w:rPr>
          <w:rFonts w:ascii="Trebuchet MS" w:eastAsia="Times New Roman" w:hAnsi="Trebuchet MS" w:cs="Arial"/>
          <w:color w:val="000000"/>
          <w:sz w:val="24"/>
          <w:szCs w:val="24"/>
        </w:rPr>
        <w:t>Pentru mai multe detalii puteți contacta la adresa dpo.cjpbuzau@cnpp.ro</w:t>
      </w:r>
    </w:p>
    <w:p w:rsidR="004B4AB7" w:rsidRPr="004B4AB7" w:rsidRDefault="004B4AB7" w:rsidP="004B4AB7">
      <w:pPr>
        <w:shd w:val="clear" w:color="auto" w:fill="FFFFFF"/>
        <w:spacing w:after="0" w:line="240" w:lineRule="auto"/>
        <w:ind w:left="480"/>
        <w:jc w:val="both"/>
        <w:rPr>
          <w:rFonts w:ascii="Trebuchet MS" w:eastAsia="Times New Roman" w:hAnsi="Trebuchet MS" w:cs="Arial"/>
          <w:color w:val="000000"/>
          <w:sz w:val="24"/>
          <w:szCs w:val="24"/>
        </w:rPr>
      </w:pPr>
    </w:p>
    <w:p w:rsidR="004B4AB7" w:rsidRPr="004B4AB7" w:rsidRDefault="004B4AB7" w:rsidP="004B4AB7">
      <w:pPr>
        <w:shd w:val="clear" w:color="auto" w:fill="FFFFFF"/>
        <w:spacing w:after="0" w:line="240" w:lineRule="auto"/>
        <w:ind w:left="480"/>
        <w:jc w:val="both"/>
        <w:rPr>
          <w:rFonts w:ascii="Trebuchet MS" w:eastAsia="Times New Roman" w:hAnsi="Trebuchet MS" w:cs="Arial"/>
          <w:color w:val="000000"/>
          <w:sz w:val="24"/>
          <w:szCs w:val="24"/>
        </w:rPr>
      </w:pPr>
    </w:p>
    <w:p w:rsidR="004B4AB7" w:rsidRPr="004B4AB7" w:rsidRDefault="004B4AB7" w:rsidP="004B4AB7">
      <w:pPr>
        <w:shd w:val="clear" w:color="auto" w:fill="FFFFFF"/>
        <w:spacing w:after="240" w:line="240" w:lineRule="auto"/>
        <w:jc w:val="both"/>
        <w:rPr>
          <w:rFonts w:ascii="Trebuchet MS" w:eastAsia="Times New Roman" w:hAnsi="Trebuchet MS" w:cs="Arial"/>
          <w:color w:val="000000"/>
          <w:sz w:val="24"/>
          <w:szCs w:val="24"/>
        </w:rPr>
      </w:pPr>
      <w:r w:rsidRPr="004B4AB7">
        <w:rPr>
          <w:rFonts w:ascii="Trebuchet MS" w:eastAsia="Times New Roman" w:hAnsi="Trebuchet MS" w:cs="Arial"/>
          <w:b/>
          <w:bCs/>
          <w:color w:val="000000"/>
          <w:sz w:val="24"/>
          <w:szCs w:val="24"/>
        </w:rPr>
        <w:t>Protecția datelor personale</w:t>
      </w:r>
    </w:p>
    <w:p w:rsidR="004B4AB7" w:rsidRPr="004B4AB7" w:rsidRDefault="004B4AB7" w:rsidP="004B4AB7">
      <w:pPr>
        <w:shd w:val="clear" w:color="auto" w:fill="FFFFFF"/>
        <w:spacing w:after="240" w:line="240" w:lineRule="auto"/>
        <w:ind w:firstLine="720"/>
        <w:jc w:val="both"/>
        <w:rPr>
          <w:rFonts w:ascii="Trebuchet MS" w:eastAsia="Times New Roman" w:hAnsi="Trebuchet MS" w:cs="Arial"/>
          <w:color w:val="000000"/>
          <w:sz w:val="24"/>
          <w:szCs w:val="24"/>
        </w:rPr>
      </w:pPr>
      <w:r w:rsidRPr="004B4AB7">
        <w:rPr>
          <w:rFonts w:ascii="Trebuchet MS" w:eastAsia="Times New Roman" w:hAnsi="Trebuchet MS" w:cs="Arial"/>
          <w:color w:val="000000"/>
          <w:sz w:val="24"/>
          <w:szCs w:val="24"/>
        </w:rPr>
        <w:t xml:space="preserve">Conform cerințelor Regulamentului UE 679/2016 pentru protecția persoanelor cu privire la prelucrarea datelor cu caracter personal și libera circulație </w:t>
      </w:r>
      <w:proofErr w:type="gramStart"/>
      <w:r w:rsidRPr="004B4AB7">
        <w:rPr>
          <w:rFonts w:ascii="Trebuchet MS" w:eastAsia="Times New Roman" w:hAnsi="Trebuchet MS" w:cs="Arial"/>
          <w:color w:val="000000"/>
          <w:sz w:val="24"/>
          <w:szCs w:val="24"/>
        </w:rPr>
        <w:t>a</w:t>
      </w:r>
      <w:proofErr w:type="gramEnd"/>
      <w:r w:rsidRPr="004B4AB7">
        <w:rPr>
          <w:rFonts w:ascii="Trebuchet MS" w:eastAsia="Times New Roman" w:hAnsi="Trebuchet MS" w:cs="Arial"/>
          <w:color w:val="000000"/>
          <w:sz w:val="24"/>
          <w:szCs w:val="24"/>
        </w:rPr>
        <w:t xml:space="preserve"> acestor date, CNPP administrează în condiții de siguranță și numai pentru scopurile prevăzute de lege, datele furnizate de dumneavoastră.</w:t>
      </w:r>
    </w:p>
    <w:p w:rsidR="004B4AB7" w:rsidRPr="004B4AB7" w:rsidRDefault="004B4AB7" w:rsidP="004B4AB7">
      <w:pPr>
        <w:shd w:val="clear" w:color="auto" w:fill="FFFFFF"/>
        <w:spacing w:after="240" w:line="240" w:lineRule="auto"/>
        <w:ind w:firstLine="720"/>
        <w:jc w:val="both"/>
        <w:rPr>
          <w:rFonts w:ascii="Trebuchet MS" w:eastAsia="Times New Roman" w:hAnsi="Trebuchet MS" w:cs="Arial"/>
          <w:color w:val="000000"/>
          <w:sz w:val="24"/>
          <w:szCs w:val="24"/>
        </w:rPr>
      </w:pPr>
      <w:r w:rsidRPr="004B4AB7">
        <w:rPr>
          <w:rFonts w:ascii="Trebuchet MS" w:eastAsia="Times New Roman" w:hAnsi="Trebuchet MS" w:cs="Arial"/>
          <w:color w:val="000000"/>
          <w:sz w:val="24"/>
          <w:szCs w:val="24"/>
        </w:rPr>
        <w:t xml:space="preserve">Unul dintre principiile cheie în cadrul RGPD </w:t>
      </w:r>
      <w:proofErr w:type="gramStart"/>
      <w:r w:rsidRPr="004B4AB7">
        <w:rPr>
          <w:rFonts w:ascii="Trebuchet MS" w:eastAsia="Times New Roman" w:hAnsi="Trebuchet MS" w:cs="Arial"/>
          <w:color w:val="000000"/>
          <w:sz w:val="24"/>
          <w:szCs w:val="24"/>
        </w:rPr>
        <w:t>este</w:t>
      </w:r>
      <w:proofErr w:type="gramEnd"/>
      <w:r w:rsidRPr="004B4AB7">
        <w:rPr>
          <w:rFonts w:ascii="Trebuchet MS" w:eastAsia="Times New Roman" w:hAnsi="Trebuchet MS" w:cs="Arial"/>
          <w:color w:val="000000"/>
          <w:sz w:val="24"/>
          <w:szCs w:val="24"/>
        </w:rPr>
        <w:t xml:space="preserve"> principiul transparenței. Acesta impune instituției noastre </w:t>
      </w:r>
      <w:proofErr w:type="gramStart"/>
      <w:r w:rsidRPr="004B4AB7">
        <w:rPr>
          <w:rFonts w:ascii="Trebuchet MS" w:eastAsia="Times New Roman" w:hAnsi="Trebuchet MS" w:cs="Arial"/>
          <w:color w:val="000000"/>
          <w:sz w:val="24"/>
          <w:szCs w:val="24"/>
        </w:rPr>
        <w:t>să</w:t>
      </w:r>
      <w:proofErr w:type="gramEnd"/>
      <w:r w:rsidRPr="004B4AB7">
        <w:rPr>
          <w:rFonts w:ascii="Trebuchet MS" w:eastAsia="Times New Roman" w:hAnsi="Trebuchet MS" w:cs="Arial"/>
          <w:color w:val="000000"/>
          <w:sz w:val="24"/>
          <w:szCs w:val="24"/>
        </w:rPr>
        <w:t xml:space="preserve"> furnizeze asiguraților și beneficiarilor sistemului public de pensii informații cu privire la modul în care utilizează sau procesează datele personale.</w:t>
      </w:r>
    </w:p>
    <w:p w:rsidR="004B4AB7" w:rsidRPr="004B4AB7" w:rsidRDefault="004B4AB7" w:rsidP="004B4AB7">
      <w:pPr>
        <w:shd w:val="clear" w:color="auto" w:fill="FFFFFF"/>
        <w:spacing w:after="240" w:line="240" w:lineRule="auto"/>
        <w:ind w:firstLine="720"/>
        <w:jc w:val="both"/>
        <w:rPr>
          <w:rFonts w:ascii="Trebuchet MS" w:eastAsia="Times New Roman" w:hAnsi="Trebuchet MS" w:cs="Arial"/>
          <w:color w:val="000000"/>
          <w:sz w:val="24"/>
          <w:szCs w:val="24"/>
        </w:rPr>
      </w:pPr>
      <w:r w:rsidRPr="004B4AB7">
        <w:rPr>
          <w:rFonts w:ascii="Trebuchet MS" w:eastAsia="Times New Roman" w:hAnsi="Trebuchet MS" w:cs="Arial"/>
          <w:color w:val="000000"/>
          <w:sz w:val="24"/>
          <w:szCs w:val="24"/>
        </w:rPr>
        <w:lastRenderedPageBreak/>
        <w:t xml:space="preserve">Pentru a ne alinia obligațiilor de transparență rezultate din RGPD, </w:t>
      </w:r>
      <w:proofErr w:type="gramStart"/>
      <w:r w:rsidRPr="004B4AB7">
        <w:rPr>
          <w:rFonts w:ascii="Trebuchet MS" w:eastAsia="Times New Roman" w:hAnsi="Trebuchet MS" w:cs="Arial"/>
          <w:color w:val="000000"/>
          <w:sz w:val="24"/>
          <w:szCs w:val="24"/>
        </w:rPr>
        <w:t>vă</w:t>
      </w:r>
      <w:proofErr w:type="gramEnd"/>
      <w:r w:rsidRPr="004B4AB7">
        <w:rPr>
          <w:rFonts w:ascii="Trebuchet MS" w:eastAsia="Times New Roman" w:hAnsi="Trebuchet MS" w:cs="Arial"/>
          <w:color w:val="000000"/>
          <w:sz w:val="24"/>
          <w:szCs w:val="24"/>
        </w:rPr>
        <w:t xml:space="preserve"> informăm că instituția noastră, conform prevederilor legale în vigoare, prelucrează datele dumneavoastră cu caracter personal.</w:t>
      </w:r>
    </w:p>
    <w:p w:rsidR="004B4AB7" w:rsidRPr="004B4AB7" w:rsidRDefault="004B4AB7" w:rsidP="004B4AB7">
      <w:pPr>
        <w:shd w:val="clear" w:color="auto" w:fill="FFFFFF"/>
        <w:spacing w:after="240" w:line="240" w:lineRule="auto"/>
        <w:jc w:val="both"/>
        <w:rPr>
          <w:rFonts w:ascii="Trebuchet MS" w:eastAsia="Times New Roman" w:hAnsi="Trebuchet MS" w:cs="Arial"/>
          <w:color w:val="000000"/>
          <w:sz w:val="24"/>
          <w:szCs w:val="24"/>
        </w:rPr>
      </w:pPr>
      <w:r w:rsidRPr="004B4AB7">
        <w:rPr>
          <w:rFonts w:ascii="Trebuchet MS" w:eastAsia="Times New Roman" w:hAnsi="Trebuchet MS" w:cs="Arial"/>
          <w:b/>
          <w:bCs/>
          <w:color w:val="000000"/>
          <w:sz w:val="24"/>
          <w:szCs w:val="24"/>
        </w:rPr>
        <w:t>Scopul în care sunt prelucrate datele personale</w:t>
      </w:r>
    </w:p>
    <w:p w:rsidR="004B4AB7" w:rsidRPr="004B4AB7" w:rsidRDefault="004B4AB7" w:rsidP="004B4AB7">
      <w:pPr>
        <w:shd w:val="clear" w:color="auto" w:fill="FFFFFF"/>
        <w:spacing w:after="240" w:line="240" w:lineRule="auto"/>
        <w:ind w:firstLine="720"/>
        <w:jc w:val="both"/>
        <w:rPr>
          <w:rFonts w:ascii="Trebuchet MS" w:eastAsia="Times New Roman" w:hAnsi="Trebuchet MS" w:cs="Arial"/>
          <w:color w:val="000000"/>
          <w:sz w:val="24"/>
          <w:szCs w:val="24"/>
        </w:rPr>
      </w:pPr>
      <w:r w:rsidRPr="004B4AB7">
        <w:rPr>
          <w:rFonts w:ascii="Trebuchet MS" w:eastAsia="Times New Roman" w:hAnsi="Trebuchet MS" w:cs="Arial"/>
          <w:color w:val="000000"/>
          <w:sz w:val="24"/>
          <w:szCs w:val="24"/>
        </w:rPr>
        <w:t>Scopul prelucrării îl constituie acordarea și plata, prin casele teritoriale de pensii, a prestațiilor solicitate de dumneavoastră în temeiul reglementărilor naționale și</w:t>
      </w:r>
      <w:proofErr w:type="gramStart"/>
      <w:r w:rsidRPr="004B4AB7">
        <w:rPr>
          <w:rFonts w:ascii="Trebuchet MS" w:eastAsia="Times New Roman" w:hAnsi="Trebuchet MS" w:cs="Arial"/>
          <w:color w:val="000000"/>
          <w:sz w:val="24"/>
          <w:szCs w:val="24"/>
        </w:rPr>
        <w:t>  interna</w:t>
      </w:r>
      <w:proofErr w:type="gramEnd"/>
      <w:r w:rsidRPr="004B4AB7">
        <w:rPr>
          <w:rFonts w:ascii="Trebuchet MS" w:eastAsia="Times New Roman" w:hAnsi="Trebuchet MS" w:cs="Arial"/>
          <w:color w:val="000000"/>
          <w:sz w:val="24"/>
          <w:szCs w:val="24"/>
        </w:rPr>
        <w:t>ționale în vigoare, în domeniul asigurărilor și securității sociale.</w:t>
      </w:r>
    </w:p>
    <w:p w:rsidR="004B4AB7" w:rsidRPr="004B4AB7" w:rsidRDefault="004B4AB7" w:rsidP="004B4AB7">
      <w:pPr>
        <w:shd w:val="clear" w:color="auto" w:fill="FFFFFF"/>
        <w:spacing w:after="240" w:line="240" w:lineRule="auto"/>
        <w:ind w:firstLine="720"/>
        <w:jc w:val="both"/>
        <w:rPr>
          <w:rFonts w:ascii="Trebuchet MS" w:eastAsia="Times New Roman" w:hAnsi="Trebuchet MS" w:cs="Arial"/>
          <w:color w:val="000000"/>
          <w:sz w:val="24"/>
          <w:szCs w:val="24"/>
        </w:rPr>
      </w:pPr>
      <w:proofErr w:type="gramStart"/>
      <w:r w:rsidRPr="004B4AB7">
        <w:rPr>
          <w:rFonts w:ascii="Trebuchet MS" w:eastAsia="Times New Roman" w:hAnsi="Trebuchet MS" w:cs="Arial"/>
          <w:color w:val="000000"/>
          <w:sz w:val="24"/>
          <w:szCs w:val="24"/>
        </w:rPr>
        <w:t>De asemenea, instituția noastră prelucrează datele dumneavoastră cu caracter personal în vederea stabilirii stagiului de cotizare în sistemul public de pensii.</w:t>
      </w:r>
      <w:proofErr w:type="gramEnd"/>
      <w:r w:rsidRPr="004B4AB7">
        <w:rPr>
          <w:rFonts w:ascii="Trebuchet MS" w:eastAsia="Times New Roman" w:hAnsi="Trebuchet MS" w:cs="Arial"/>
          <w:color w:val="000000"/>
          <w:sz w:val="24"/>
          <w:szCs w:val="24"/>
        </w:rPr>
        <w:t xml:space="preserve"> </w:t>
      </w:r>
      <w:proofErr w:type="gramStart"/>
      <w:r w:rsidRPr="004B4AB7">
        <w:rPr>
          <w:rFonts w:ascii="Trebuchet MS" w:eastAsia="Times New Roman" w:hAnsi="Trebuchet MS" w:cs="Arial"/>
          <w:color w:val="000000"/>
          <w:sz w:val="24"/>
          <w:szCs w:val="24"/>
        </w:rPr>
        <w:t>Prestațiile solicitate de dumneavoastră se acordă de către casele teritoriale de pensii în baza cererii înregistrate, document care echivalează cu exprimarea consimțământului în mod expres și neechivoc pentru prelucrarea datelor cu caracter personal.</w:t>
      </w:r>
      <w:proofErr w:type="gramEnd"/>
    </w:p>
    <w:p w:rsidR="004B4AB7" w:rsidRPr="004B4AB7" w:rsidRDefault="004B4AB7" w:rsidP="004B4AB7">
      <w:pPr>
        <w:shd w:val="clear" w:color="auto" w:fill="FFFFFF"/>
        <w:spacing w:after="240" w:line="240" w:lineRule="auto"/>
        <w:jc w:val="both"/>
        <w:rPr>
          <w:rFonts w:ascii="Trebuchet MS" w:eastAsia="Times New Roman" w:hAnsi="Trebuchet MS" w:cs="Arial"/>
          <w:color w:val="000000"/>
          <w:sz w:val="24"/>
          <w:szCs w:val="24"/>
        </w:rPr>
      </w:pPr>
      <w:r w:rsidRPr="004B4AB7">
        <w:rPr>
          <w:rFonts w:ascii="Trebuchet MS" w:eastAsia="Times New Roman" w:hAnsi="Trebuchet MS" w:cs="Arial"/>
          <w:b/>
          <w:bCs/>
          <w:color w:val="000000"/>
          <w:sz w:val="24"/>
          <w:szCs w:val="24"/>
        </w:rPr>
        <w:t>Date cu caracter personal prelucrate:</w:t>
      </w:r>
    </w:p>
    <w:p w:rsidR="004B4AB7" w:rsidRPr="004B4AB7" w:rsidRDefault="004B4AB7" w:rsidP="004B4AB7">
      <w:pPr>
        <w:numPr>
          <w:ilvl w:val="0"/>
          <w:numId w:val="3"/>
        </w:numPr>
        <w:shd w:val="clear" w:color="auto" w:fill="FFFFFF"/>
        <w:spacing w:after="0" w:line="240" w:lineRule="auto"/>
        <w:ind w:left="480"/>
        <w:jc w:val="both"/>
        <w:rPr>
          <w:rFonts w:ascii="Trebuchet MS" w:eastAsia="Times New Roman" w:hAnsi="Trebuchet MS" w:cs="Arial"/>
          <w:color w:val="000000"/>
          <w:sz w:val="24"/>
          <w:szCs w:val="24"/>
        </w:rPr>
      </w:pPr>
      <w:r w:rsidRPr="004B4AB7">
        <w:rPr>
          <w:rFonts w:ascii="Trebuchet MS" w:eastAsia="Times New Roman" w:hAnsi="Trebuchet MS" w:cs="Arial"/>
          <w:color w:val="000000"/>
          <w:sz w:val="24"/>
          <w:szCs w:val="24"/>
        </w:rPr>
        <w:t>Nume, prenume</w:t>
      </w:r>
    </w:p>
    <w:p w:rsidR="004B4AB7" w:rsidRPr="004B4AB7" w:rsidRDefault="004B4AB7" w:rsidP="004B4AB7">
      <w:pPr>
        <w:numPr>
          <w:ilvl w:val="0"/>
          <w:numId w:val="3"/>
        </w:numPr>
        <w:shd w:val="clear" w:color="auto" w:fill="FFFFFF"/>
        <w:spacing w:after="0" w:line="240" w:lineRule="auto"/>
        <w:ind w:left="480"/>
        <w:jc w:val="both"/>
        <w:rPr>
          <w:rFonts w:ascii="Trebuchet MS" w:eastAsia="Times New Roman" w:hAnsi="Trebuchet MS" w:cs="Arial"/>
          <w:color w:val="000000"/>
          <w:sz w:val="24"/>
          <w:szCs w:val="24"/>
        </w:rPr>
      </w:pPr>
      <w:r w:rsidRPr="004B4AB7">
        <w:rPr>
          <w:rFonts w:ascii="Trebuchet MS" w:eastAsia="Times New Roman" w:hAnsi="Trebuchet MS" w:cs="Arial"/>
          <w:color w:val="000000"/>
          <w:sz w:val="24"/>
          <w:szCs w:val="24"/>
        </w:rPr>
        <w:t>Sex</w:t>
      </w:r>
    </w:p>
    <w:p w:rsidR="004B4AB7" w:rsidRPr="004B4AB7" w:rsidRDefault="004B4AB7" w:rsidP="004B4AB7">
      <w:pPr>
        <w:numPr>
          <w:ilvl w:val="0"/>
          <w:numId w:val="3"/>
        </w:numPr>
        <w:shd w:val="clear" w:color="auto" w:fill="FFFFFF"/>
        <w:spacing w:after="0" w:line="240" w:lineRule="auto"/>
        <w:ind w:left="480"/>
        <w:jc w:val="both"/>
        <w:rPr>
          <w:rFonts w:ascii="Trebuchet MS" w:eastAsia="Times New Roman" w:hAnsi="Trebuchet MS" w:cs="Arial"/>
          <w:color w:val="000000"/>
          <w:sz w:val="24"/>
          <w:szCs w:val="24"/>
        </w:rPr>
      </w:pPr>
      <w:r w:rsidRPr="004B4AB7">
        <w:rPr>
          <w:rFonts w:ascii="Trebuchet MS" w:eastAsia="Times New Roman" w:hAnsi="Trebuchet MS" w:cs="Arial"/>
          <w:color w:val="000000"/>
          <w:sz w:val="24"/>
          <w:szCs w:val="24"/>
        </w:rPr>
        <w:t>Codul numeric personal</w:t>
      </w:r>
    </w:p>
    <w:p w:rsidR="004B4AB7" w:rsidRPr="004B4AB7" w:rsidRDefault="004B4AB7" w:rsidP="004B4AB7">
      <w:pPr>
        <w:numPr>
          <w:ilvl w:val="0"/>
          <w:numId w:val="3"/>
        </w:numPr>
        <w:shd w:val="clear" w:color="auto" w:fill="FFFFFF"/>
        <w:spacing w:after="0" w:line="240" w:lineRule="auto"/>
        <w:ind w:left="480"/>
        <w:jc w:val="both"/>
        <w:rPr>
          <w:rFonts w:ascii="Trebuchet MS" w:eastAsia="Times New Roman" w:hAnsi="Trebuchet MS" w:cs="Arial"/>
          <w:color w:val="000000"/>
          <w:sz w:val="24"/>
          <w:szCs w:val="24"/>
        </w:rPr>
      </w:pPr>
      <w:r w:rsidRPr="004B4AB7">
        <w:rPr>
          <w:rFonts w:ascii="Trebuchet MS" w:eastAsia="Times New Roman" w:hAnsi="Trebuchet MS" w:cs="Arial"/>
          <w:color w:val="000000"/>
          <w:sz w:val="24"/>
          <w:szCs w:val="24"/>
        </w:rPr>
        <w:t>Data nașterii</w:t>
      </w:r>
    </w:p>
    <w:p w:rsidR="004B4AB7" w:rsidRPr="004B4AB7" w:rsidRDefault="004B4AB7" w:rsidP="004B4AB7">
      <w:pPr>
        <w:numPr>
          <w:ilvl w:val="0"/>
          <w:numId w:val="3"/>
        </w:numPr>
        <w:shd w:val="clear" w:color="auto" w:fill="FFFFFF"/>
        <w:spacing w:after="0" w:line="240" w:lineRule="auto"/>
        <w:ind w:left="480"/>
        <w:jc w:val="both"/>
        <w:rPr>
          <w:rFonts w:ascii="Trebuchet MS" w:eastAsia="Times New Roman" w:hAnsi="Trebuchet MS" w:cs="Arial"/>
          <w:color w:val="000000"/>
          <w:sz w:val="24"/>
          <w:szCs w:val="24"/>
        </w:rPr>
      </w:pPr>
      <w:r w:rsidRPr="004B4AB7">
        <w:rPr>
          <w:rFonts w:ascii="Trebuchet MS" w:eastAsia="Times New Roman" w:hAnsi="Trebuchet MS" w:cs="Arial"/>
          <w:color w:val="000000"/>
          <w:sz w:val="24"/>
          <w:szCs w:val="24"/>
        </w:rPr>
        <w:t>Adresa de domiciliu</w:t>
      </w:r>
    </w:p>
    <w:p w:rsidR="004B4AB7" w:rsidRPr="004B4AB7" w:rsidRDefault="004B4AB7" w:rsidP="004B4AB7">
      <w:pPr>
        <w:numPr>
          <w:ilvl w:val="0"/>
          <w:numId w:val="3"/>
        </w:numPr>
        <w:shd w:val="clear" w:color="auto" w:fill="FFFFFF"/>
        <w:spacing w:after="0" w:line="240" w:lineRule="auto"/>
        <w:ind w:left="480"/>
        <w:jc w:val="both"/>
        <w:rPr>
          <w:rFonts w:ascii="Trebuchet MS" w:eastAsia="Times New Roman" w:hAnsi="Trebuchet MS" w:cs="Arial"/>
          <w:color w:val="000000"/>
          <w:sz w:val="24"/>
          <w:szCs w:val="24"/>
        </w:rPr>
      </w:pPr>
      <w:r w:rsidRPr="004B4AB7">
        <w:rPr>
          <w:rFonts w:ascii="Trebuchet MS" w:eastAsia="Times New Roman" w:hAnsi="Trebuchet MS" w:cs="Arial"/>
          <w:color w:val="000000"/>
          <w:sz w:val="24"/>
          <w:szCs w:val="24"/>
        </w:rPr>
        <w:t>Informații bancare</w:t>
      </w:r>
    </w:p>
    <w:p w:rsidR="004B4AB7" w:rsidRPr="004B4AB7" w:rsidRDefault="004B4AB7" w:rsidP="004B4AB7">
      <w:pPr>
        <w:numPr>
          <w:ilvl w:val="0"/>
          <w:numId w:val="3"/>
        </w:numPr>
        <w:shd w:val="clear" w:color="auto" w:fill="FFFFFF"/>
        <w:spacing w:after="0" w:line="240" w:lineRule="auto"/>
        <w:ind w:left="480"/>
        <w:jc w:val="both"/>
        <w:rPr>
          <w:rFonts w:ascii="Trebuchet MS" w:eastAsia="Times New Roman" w:hAnsi="Trebuchet MS" w:cs="Arial"/>
          <w:color w:val="000000"/>
          <w:sz w:val="24"/>
          <w:szCs w:val="24"/>
        </w:rPr>
      </w:pPr>
      <w:r w:rsidRPr="004B4AB7">
        <w:rPr>
          <w:rFonts w:ascii="Trebuchet MS" w:eastAsia="Times New Roman" w:hAnsi="Trebuchet MS" w:cs="Arial"/>
          <w:color w:val="000000"/>
          <w:sz w:val="24"/>
          <w:szCs w:val="24"/>
        </w:rPr>
        <w:t>Informații cu caracter medical</w:t>
      </w:r>
    </w:p>
    <w:p w:rsidR="004B4AB7" w:rsidRDefault="004B4AB7" w:rsidP="004B4AB7">
      <w:pPr>
        <w:numPr>
          <w:ilvl w:val="0"/>
          <w:numId w:val="3"/>
        </w:numPr>
        <w:shd w:val="clear" w:color="auto" w:fill="FFFFFF"/>
        <w:spacing w:after="0" w:line="240" w:lineRule="auto"/>
        <w:ind w:left="480"/>
        <w:jc w:val="both"/>
        <w:rPr>
          <w:rFonts w:ascii="Trebuchet MS" w:eastAsia="Times New Roman" w:hAnsi="Trebuchet MS" w:cs="Arial"/>
          <w:color w:val="000000"/>
          <w:sz w:val="24"/>
          <w:szCs w:val="24"/>
        </w:rPr>
      </w:pPr>
      <w:r w:rsidRPr="004B4AB7">
        <w:rPr>
          <w:rFonts w:ascii="Trebuchet MS" w:eastAsia="Times New Roman" w:hAnsi="Trebuchet MS" w:cs="Arial"/>
          <w:color w:val="000000"/>
          <w:sz w:val="24"/>
          <w:szCs w:val="24"/>
        </w:rPr>
        <w:t>Informații privind perioadele de asigurare realizate la sistemele de pensii din România sau din străinătate</w:t>
      </w:r>
      <w:r w:rsidR="00FD76ED">
        <w:rPr>
          <w:rFonts w:ascii="Trebuchet MS" w:eastAsia="Times New Roman" w:hAnsi="Trebuchet MS" w:cs="Arial"/>
          <w:color w:val="000000"/>
          <w:sz w:val="24"/>
          <w:szCs w:val="24"/>
        </w:rPr>
        <w:t>.</w:t>
      </w:r>
    </w:p>
    <w:p w:rsidR="006E631E" w:rsidRPr="004B4AB7" w:rsidRDefault="006E631E" w:rsidP="006E631E">
      <w:pPr>
        <w:shd w:val="clear" w:color="auto" w:fill="FFFFFF"/>
        <w:spacing w:after="0" w:line="240" w:lineRule="auto"/>
        <w:ind w:left="480"/>
        <w:jc w:val="both"/>
        <w:rPr>
          <w:rFonts w:ascii="Trebuchet MS" w:eastAsia="Times New Roman" w:hAnsi="Trebuchet MS" w:cs="Arial"/>
          <w:color w:val="000000"/>
          <w:sz w:val="24"/>
          <w:szCs w:val="24"/>
        </w:rPr>
      </w:pPr>
    </w:p>
    <w:p w:rsidR="004B4AB7" w:rsidRPr="004B4AB7" w:rsidRDefault="004B4AB7" w:rsidP="004B4AB7">
      <w:pPr>
        <w:shd w:val="clear" w:color="auto" w:fill="FFFFFF"/>
        <w:spacing w:after="240" w:line="240" w:lineRule="auto"/>
        <w:jc w:val="both"/>
        <w:rPr>
          <w:rFonts w:ascii="Trebuchet MS" w:eastAsia="Times New Roman" w:hAnsi="Trebuchet MS" w:cs="Arial"/>
          <w:color w:val="000000"/>
          <w:sz w:val="24"/>
          <w:szCs w:val="24"/>
        </w:rPr>
      </w:pPr>
      <w:r w:rsidRPr="004B4AB7">
        <w:rPr>
          <w:rFonts w:ascii="Trebuchet MS" w:eastAsia="Times New Roman" w:hAnsi="Trebuchet MS" w:cs="Arial"/>
          <w:b/>
          <w:bCs/>
          <w:color w:val="000000"/>
          <w:sz w:val="24"/>
          <w:szCs w:val="24"/>
        </w:rPr>
        <w:t xml:space="preserve">Din </w:t>
      </w:r>
      <w:proofErr w:type="gramStart"/>
      <w:r w:rsidRPr="004B4AB7">
        <w:rPr>
          <w:rFonts w:ascii="Trebuchet MS" w:eastAsia="Times New Roman" w:hAnsi="Trebuchet MS" w:cs="Arial"/>
          <w:b/>
          <w:bCs/>
          <w:color w:val="000000"/>
          <w:sz w:val="24"/>
          <w:szCs w:val="24"/>
        </w:rPr>
        <w:t>ce</w:t>
      </w:r>
      <w:proofErr w:type="gramEnd"/>
      <w:r w:rsidRPr="004B4AB7">
        <w:rPr>
          <w:rFonts w:ascii="Trebuchet MS" w:eastAsia="Times New Roman" w:hAnsi="Trebuchet MS" w:cs="Arial"/>
          <w:b/>
          <w:bCs/>
          <w:color w:val="000000"/>
          <w:sz w:val="24"/>
          <w:szCs w:val="24"/>
        </w:rPr>
        <w:t xml:space="preserve"> surse obțin CNPP și casele teritoriale de pensii datele dumneavoastră cu caracter personal:</w:t>
      </w:r>
    </w:p>
    <w:p w:rsidR="004B4AB7" w:rsidRPr="004B4AB7" w:rsidRDefault="004B4AB7" w:rsidP="004B4AB7">
      <w:pPr>
        <w:numPr>
          <w:ilvl w:val="0"/>
          <w:numId w:val="4"/>
        </w:numPr>
        <w:shd w:val="clear" w:color="auto" w:fill="FFFFFF"/>
        <w:spacing w:after="0" w:line="240" w:lineRule="auto"/>
        <w:ind w:left="480"/>
        <w:jc w:val="both"/>
        <w:rPr>
          <w:rFonts w:ascii="Trebuchet MS" w:eastAsia="Times New Roman" w:hAnsi="Trebuchet MS" w:cs="Arial"/>
          <w:color w:val="000000"/>
          <w:sz w:val="24"/>
          <w:szCs w:val="24"/>
        </w:rPr>
      </w:pPr>
      <w:r w:rsidRPr="004B4AB7">
        <w:rPr>
          <w:rFonts w:ascii="Trebuchet MS" w:eastAsia="Times New Roman" w:hAnsi="Trebuchet MS" w:cs="Arial"/>
          <w:color w:val="000000"/>
          <w:sz w:val="24"/>
          <w:szCs w:val="24"/>
        </w:rPr>
        <w:t>în mod direct, din cererile privind acordarea și plata prestațiilor solicitate și din  documentele atașate în acest scop;</w:t>
      </w:r>
    </w:p>
    <w:p w:rsidR="004B4AB7" w:rsidRPr="004B4AB7" w:rsidRDefault="004B4AB7" w:rsidP="004B4AB7">
      <w:pPr>
        <w:numPr>
          <w:ilvl w:val="0"/>
          <w:numId w:val="4"/>
        </w:numPr>
        <w:shd w:val="clear" w:color="auto" w:fill="FFFFFF"/>
        <w:spacing w:after="0" w:line="240" w:lineRule="auto"/>
        <w:ind w:left="480"/>
        <w:jc w:val="both"/>
        <w:rPr>
          <w:rFonts w:ascii="Trebuchet MS" w:eastAsia="Times New Roman" w:hAnsi="Trebuchet MS" w:cs="Arial"/>
          <w:color w:val="000000"/>
          <w:sz w:val="24"/>
          <w:szCs w:val="24"/>
        </w:rPr>
      </w:pPr>
      <w:r w:rsidRPr="004B4AB7">
        <w:rPr>
          <w:rFonts w:ascii="Trebuchet MS" w:eastAsia="Times New Roman" w:hAnsi="Trebuchet MS" w:cs="Arial"/>
          <w:color w:val="000000"/>
          <w:sz w:val="24"/>
          <w:szCs w:val="24"/>
        </w:rPr>
        <w:t>ca urmare a utilizării de către dumneavoastră a sistemelor noastre electronice;</w:t>
      </w:r>
    </w:p>
    <w:p w:rsidR="004B4AB7" w:rsidRPr="004B4AB7" w:rsidRDefault="004B4AB7" w:rsidP="004B4AB7">
      <w:pPr>
        <w:numPr>
          <w:ilvl w:val="0"/>
          <w:numId w:val="4"/>
        </w:numPr>
        <w:shd w:val="clear" w:color="auto" w:fill="FFFFFF"/>
        <w:spacing w:after="0" w:line="240" w:lineRule="auto"/>
        <w:ind w:left="480"/>
        <w:jc w:val="both"/>
        <w:rPr>
          <w:rFonts w:ascii="Trebuchet MS" w:eastAsia="Times New Roman" w:hAnsi="Trebuchet MS" w:cs="Arial"/>
          <w:color w:val="000000"/>
          <w:sz w:val="24"/>
          <w:szCs w:val="24"/>
        </w:rPr>
      </w:pPr>
      <w:r w:rsidRPr="004B4AB7">
        <w:rPr>
          <w:rFonts w:ascii="Trebuchet MS" w:eastAsia="Times New Roman" w:hAnsi="Trebuchet MS" w:cs="Arial"/>
          <w:color w:val="000000"/>
          <w:sz w:val="24"/>
          <w:szCs w:val="24"/>
        </w:rPr>
        <w:t>obținute ca urmare a comunicărilor trimise, conform legii, de către dumneavoatră unor terți (ex.: instituții publice, instituții bancare, administrator fond privat pensii);</w:t>
      </w:r>
    </w:p>
    <w:p w:rsidR="004B4AB7" w:rsidRPr="004B4AB7" w:rsidRDefault="004B4AB7" w:rsidP="004B4AB7">
      <w:pPr>
        <w:numPr>
          <w:ilvl w:val="0"/>
          <w:numId w:val="4"/>
        </w:numPr>
        <w:shd w:val="clear" w:color="auto" w:fill="FFFFFF"/>
        <w:spacing w:after="0" w:line="240" w:lineRule="auto"/>
        <w:ind w:left="480"/>
        <w:jc w:val="both"/>
        <w:rPr>
          <w:rFonts w:ascii="Trebuchet MS" w:eastAsia="Times New Roman" w:hAnsi="Trebuchet MS" w:cs="Arial"/>
          <w:color w:val="000000"/>
          <w:sz w:val="24"/>
          <w:szCs w:val="24"/>
        </w:rPr>
      </w:pPr>
      <w:r w:rsidRPr="004B4AB7">
        <w:rPr>
          <w:rFonts w:ascii="Trebuchet MS" w:eastAsia="Times New Roman" w:hAnsi="Trebuchet MS" w:cs="Arial"/>
          <w:color w:val="000000"/>
          <w:sz w:val="24"/>
          <w:szCs w:val="24"/>
        </w:rPr>
        <w:t>ca urmare a comunicărilor trimise instituției noastre, conform legii de către terți (ex.: instituții publice, instituții bancare, angajatori, agenți economici, administratori fond privat pensii);</w:t>
      </w:r>
    </w:p>
    <w:p w:rsidR="004B4AB7" w:rsidRPr="004B4AB7" w:rsidRDefault="004B4AB7" w:rsidP="004B4AB7">
      <w:pPr>
        <w:shd w:val="clear" w:color="auto" w:fill="FFFFFF"/>
        <w:spacing w:after="0" w:line="240" w:lineRule="auto"/>
        <w:ind w:left="480"/>
        <w:jc w:val="both"/>
        <w:rPr>
          <w:rFonts w:ascii="Trebuchet MS" w:eastAsia="Times New Roman" w:hAnsi="Trebuchet MS" w:cs="Arial"/>
          <w:color w:val="000000"/>
          <w:sz w:val="24"/>
          <w:szCs w:val="24"/>
        </w:rPr>
      </w:pPr>
    </w:p>
    <w:p w:rsidR="004B4AB7" w:rsidRPr="004B4AB7" w:rsidRDefault="004B4AB7" w:rsidP="004B4AB7">
      <w:pPr>
        <w:shd w:val="clear" w:color="auto" w:fill="FFFFFF"/>
        <w:spacing w:after="240" w:line="240" w:lineRule="auto"/>
        <w:jc w:val="both"/>
        <w:rPr>
          <w:rFonts w:ascii="Trebuchet MS" w:eastAsia="Times New Roman" w:hAnsi="Trebuchet MS" w:cs="Arial"/>
          <w:color w:val="000000"/>
          <w:sz w:val="24"/>
          <w:szCs w:val="24"/>
        </w:rPr>
      </w:pPr>
      <w:r w:rsidRPr="004B4AB7">
        <w:rPr>
          <w:rFonts w:ascii="Trebuchet MS" w:eastAsia="Times New Roman" w:hAnsi="Trebuchet MS" w:cs="Arial"/>
          <w:b/>
          <w:bCs/>
          <w:color w:val="000000"/>
          <w:sz w:val="24"/>
          <w:szCs w:val="24"/>
        </w:rPr>
        <w:t>CNPP și casele teritoriale de pensii pun la dispoziție, în condițiile legii, datele dumneavoastră cu caracter personal către:</w:t>
      </w:r>
    </w:p>
    <w:p w:rsidR="004B4AB7" w:rsidRPr="004B4AB7" w:rsidRDefault="004B4AB7" w:rsidP="004B4AB7">
      <w:pPr>
        <w:numPr>
          <w:ilvl w:val="0"/>
          <w:numId w:val="5"/>
        </w:numPr>
        <w:shd w:val="clear" w:color="auto" w:fill="FFFFFF"/>
        <w:spacing w:after="0" w:line="240" w:lineRule="auto"/>
        <w:ind w:left="480"/>
        <w:jc w:val="both"/>
        <w:rPr>
          <w:rFonts w:ascii="Trebuchet MS" w:eastAsia="Times New Roman" w:hAnsi="Trebuchet MS" w:cs="Arial"/>
          <w:color w:val="000000"/>
          <w:sz w:val="24"/>
          <w:szCs w:val="24"/>
        </w:rPr>
      </w:pPr>
      <w:r w:rsidRPr="004B4AB7">
        <w:rPr>
          <w:rFonts w:ascii="Trebuchet MS" w:eastAsia="Times New Roman" w:hAnsi="Trebuchet MS" w:cs="Arial"/>
          <w:color w:val="000000"/>
          <w:sz w:val="24"/>
          <w:szCs w:val="24"/>
        </w:rPr>
        <w:t>autorități guvernamentale și judecătorești și alte persoane juridice implicate în proceduri legale;</w:t>
      </w:r>
    </w:p>
    <w:p w:rsidR="004B4AB7" w:rsidRPr="004B4AB7" w:rsidRDefault="004B4AB7" w:rsidP="004B4AB7">
      <w:pPr>
        <w:numPr>
          <w:ilvl w:val="0"/>
          <w:numId w:val="5"/>
        </w:numPr>
        <w:shd w:val="clear" w:color="auto" w:fill="FFFFFF"/>
        <w:spacing w:after="0" w:line="240" w:lineRule="auto"/>
        <w:ind w:left="480"/>
        <w:jc w:val="both"/>
        <w:rPr>
          <w:rFonts w:ascii="Trebuchet MS" w:eastAsia="Times New Roman" w:hAnsi="Trebuchet MS" w:cs="Arial"/>
          <w:color w:val="000000"/>
          <w:sz w:val="24"/>
          <w:szCs w:val="24"/>
        </w:rPr>
      </w:pPr>
      <w:r w:rsidRPr="004B4AB7">
        <w:rPr>
          <w:rFonts w:ascii="Trebuchet MS" w:eastAsia="Times New Roman" w:hAnsi="Trebuchet MS" w:cs="Arial"/>
          <w:color w:val="000000"/>
          <w:sz w:val="24"/>
          <w:szCs w:val="24"/>
        </w:rPr>
        <w:lastRenderedPageBreak/>
        <w:t>organe de cercetare penală, autorități fiscale, precum și către alte persoane juridice față de care dezvăluirea este cerută de lege; </w:t>
      </w:r>
    </w:p>
    <w:p w:rsidR="004B4AB7" w:rsidRPr="004B4AB7" w:rsidRDefault="004B4AB7" w:rsidP="004B4AB7">
      <w:pPr>
        <w:numPr>
          <w:ilvl w:val="0"/>
          <w:numId w:val="5"/>
        </w:numPr>
        <w:shd w:val="clear" w:color="auto" w:fill="FFFFFF"/>
        <w:spacing w:after="0" w:line="240" w:lineRule="auto"/>
        <w:ind w:left="480"/>
        <w:jc w:val="both"/>
        <w:rPr>
          <w:rFonts w:ascii="Trebuchet MS" w:eastAsia="Times New Roman" w:hAnsi="Trebuchet MS" w:cs="Arial"/>
          <w:color w:val="000000"/>
          <w:sz w:val="24"/>
          <w:szCs w:val="24"/>
        </w:rPr>
      </w:pPr>
      <w:proofErr w:type="gramStart"/>
      <w:r w:rsidRPr="004B4AB7">
        <w:rPr>
          <w:rFonts w:ascii="Trebuchet MS" w:eastAsia="Times New Roman" w:hAnsi="Trebuchet MS" w:cs="Arial"/>
          <w:color w:val="000000"/>
          <w:sz w:val="24"/>
          <w:szCs w:val="24"/>
        </w:rPr>
        <w:t>persoane</w:t>
      </w:r>
      <w:proofErr w:type="gramEnd"/>
      <w:r w:rsidRPr="004B4AB7">
        <w:rPr>
          <w:rFonts w:ascii="Trebuchet MS" w:eastAsia="Times New Roman" w:hAnsi="Trebuchet MS" w:cs="Arial"/>
          <w:color w:val="000000"/>
          <w:sz w:val="24"/>
          <w:szCs w:val="24"/>
        </w:rPr>
        <w:t xml:space="preserve"> juridice cu competențe, potrivit legii, în derularea operațiunilor referitoare la plata prestațiilor acordate de către casele teritoriale de pensii.</w:t>
      </w:r>
    </w:p>
    <w:p w:rsidR="004B4AB7" w:rsidRPr="004B4AB7" w:rsidRDefault="004B4AB7" w:rsidP="004B4AB7">
      <w:pPr>
        <w:shd w:val="clear" w:color="auto" w:fill="FFFFFF"/>
        <w:spacing w:after="0" w:line="240" w:lineRule="auto"/>
        <w:ind w:left="480"/>
        <w:jc w:val="both"/>
        <w:rPr>
          <w:rFonts w:ascii="Trebuchet MS" w:eastAsia="Times New Roman" w:hAnsi="Trebuchet MS" w:cs="Arial"/>
          <w:color w:val="000000"/>
          <w:sz w:val="24"/>
          <w:szCs w:val="24"/>
        </w:rPr>
      </w:pPr>
    </w:p>
    <w:p w:rsidR="004B4AB7" w:rsidRPr="004B4AB7" w:rsidRDefault="004B4AB7" w:rsidP="004B4AB7">
      <w:pPr>
        <w:shd w:val="clear" w:color="auto" w:fill="FFFFFF"/>
        <w:spacing w:after="240" w:line="240" w:lineRule="auto"/>
        <w:jc w:val="both"/>
        <w:rPr>
          <w:rFonts w:ascii="Trebuchet MS" w:eastAsia="Times New Roman" w:hAnsi="Trebuchet MS" w:cs="Arial"/>
          <w:color w:val="000000"/>
          <w:sz w:val="24"/>
          <w:szCs w:val="24"/>
        </w:rPr>
      </w:pPr>
      <w:r w:rsidRPr="004B4AB7">
        <w:rPr>
          <w:rFonts w:ascii="Trebuchet MS" w:eastAsia="Times New Roman" w:hAnsi="Trebuchet MS" w:cs="Arial"/>
          <w:b/>
          <w:bCs/>
          <w:color w:val="000000"/>
          <w:sz w:val="24"/>
          <w:szCs w:val="24"/>
        </w:rPr>
        <w:t>Cât timp păstrează CNPP și casele teritoriale de pensii datele dumneavoastră cu caracter personal: </w:t>
      </w:r>
      <w:r w:rsidRPr="004B4AB7">
        <w:rPr>
          <w:rFonts w:ascii="Trebuchet MS" w:eastAsia="Times New Roman" w:hAnsi="Trebuchet MS" w:cs="Arial"/>
          <w:color w:val="000000"/>
          <w:sz w:val="24"/>
          <w:szCs w:val="24"/>
        </w:rPr>
        <w:t xml:space="preserve">atât timp cât </w:t>
      </w:r>
      <w:proofErr w:type="gramStart"/>
      <w:r w:rsidRPr="004B4AB7">
        <w:rPr>
          <w:rFonts w:ascii="Trebuchet MS" w:eastAsia="Times New Roman" w:hAnsi="Trebuchet MS" w:cs="Arial"/>
          <w:color w:val="000000"/>
          <w:sz w:val="24"/>
          <w:szCs w:val="24"/>
        </w:rPr>
        <w:t>este</w:t>
      </w:r>
      <w:proofErr w:type="gramEnd"/>
      <w:r w:rsidRPr="004B4AB7">
        <w:rPr>
          <w:rFonts w:ascii="Trebuchet MS" w:eastAsia="Times New Roman" w:hAnsi="Trebuchet MS" w:cs="Arial"/>
          <w:color w:val="000000"/>
          <w:sz w:val="24"/>
          <w:szCs w:val="24"/>
        </w:rPr>
        <w:t xml:space="preserve"> necesar pentru îndeplinirea scopurilor din prezenta informare, în raport cu persoana dumneavoastră sau pentru a asigura conformitatea cu obligațiile legale, instituite în sarcina noastră.</w:t>
      </w:r>
    </w:p>
    <w:p w:rsidR="004B4AB7" w:rsidRPr="004B4AB7" w:rsidRDefault="004B4AB7" w:rsidP="004B4AB7">
      <w:pPr>
        <w:shd w:val="clear" w:color="auto" w:fill="FFFFFF"/>
        <w:spacing w:after="240" w:line="240" w:lineRule="auto"/>
        <w:jc w:val="both"/>
        <w:rPr>
          <w:rFonts w:ascii="Trebuchet MS" w:eastAsia="Times New Roman" w:hAnsi="Trebuchet MS" w:cs="Arial"/>
          <w:color w:val="000000"/>
          <w:sz w:val="24"/>
          <w:szCs w:val="24"/>
        </w:rPr>
      </w:pPr>
      <w:r w:rsidRPr="004B4AB7">
        <w:rPr>
          <w:rFonts w:ascii="Trebuchet MS" w:eastAsia="Times New Roman" w:hAnsi="Trebuchet MS" w:cs="Arial"/>
          <w:b/>
          <w:bCs/>
          <w:color w:val="000000"/>
          <w:sz w:val="24"/>
          <w:szCs w:val="24"/>
        </w:rPr>
        <w:t>Care sunt drepturile dumneavoastră în legătură cu datele cu caracter personal:</w:t>
      </w:r>
    </w:p>
    <w:p w:rsidR="004B4AB7" w:rsidRPr="004B4AB7" w:rsidRDefault="004B4AB7" w:rsidP="004B4AB7">
      <w:pPr>
        <w:numPr>
          <w:ilvl w:val="0"/>
          <w:numId w:val="6"/>
        </w:numPr>
        <w:shd w:val="clear" w:color="auto" w:fill="FFFFFF"/>
        <w:spacing w:after="0" w:line="240" w:lineRule="auto"/>
        <w:ind w:left="480"/>
        <w:jc w:val="both"/>
        <w:rPr>
          <w:rFonts w:ascii="Trebuchet MS" w:eastAsia="Times New Roman" w:hAnsi="Trebuchet MS" w:cs="Arial"/>
          <w:color w:val="000000"/>
          <w:sz w:val="24"/>
          <w:szCs w:val="24"/>
        </w:rPr>
      </w:pPr>
      <w:r w:rsidRPr="004B4AB7">
        <w:rPr>
          <w:rFonts w:ascii="Trebuchet MS" w:eastAsia="Times New Roman" w:hAnsi="Trebuchet MS" w:cs="Arial"/>
          <w:color w:val="000000"/>
          <w:sz w:val="24"/>
          <w:szCs w:val="24"/>
        </w:rPr>
        <w:t>aveți dreptul de a solicita rectificarea datelor dumneavoastră cu caracter personal, în situația în care acestea sunt incorecte sau au intervenit modificări;</w:t>
      </w:r>
    </w:p>
    <w:p w:rsidR="004B4AB7" w:rsidRPr="004B4AB7" w:rsidRDefault="004B4AB7" w:rsidP="004B4AB7">
      <w:pPr>
        <w:numPr>
          <w:ilvl w:val="0"/>
          <w:numId w:val="6"/>
        </w:numPr>
        <w:shd w:val="clear" w:color="auto" w:fill="FFFFFF"/>
        <w:spacing w:after="0" w:line="240" w:lineRule="auto"/>
        <w:ind w:left="480"/>
        <w:jc w:val="both"/>
        <w:rPr>
          <w:rFonts w:ascii="Trebuchet MS" w:eastAsia="Times New Roman" w:hAnsi="Trebuchet MS" w:cs="Arial"/>
          <w:color w:val="000000"/>
          <w:sz w:val="24"/>
          <w:szCs w:val="24"/>
        </w:rPr>
      </w:pPr>
      <w:r w:rsidRPr="004B4AB7">
        <w:rPr>
          <w:rFonts w:ascii="Trebuchet MS" w:eastAsia="Times New Roman" w:hAnsi="Trebuchet MS" w:cs="Arial"/>
          <w:color w:val="000000"/>
          <w:sz w:val="24"/>
          <w:szCs w:val="24"/>
        </w:rPr>
        <w:t>aveți dreptul de a solicita o copie a înscrisurilor deținute de către CNPP și casele teritoriale de pensii care conțin datele dumneavoastră cu caracter personal;</w:t>
      </w:r>
    </w:p>
    <w:p w:rsidR="004B4AB7" w:rsidRPr="004B4AB7" w:rsidRDefault="004B4AB7" w:rsidP="004B4AB7">
      <w:pPr>
        <w:numPr>
          <w:ilvl w:val="0"/>
          <w:numId w:val="6"/>
        </w:numPr>
        <w:shd w:val="clear" w:color="auto" w:fill="FFFFFF"/>
        <w:spacing w:after="0" w:line="240" w:lineRule="auto"/>
        <w:ind w:left="480"/>
        <w:jc w:val="both"/>
        <w:rPr>
          <w:rFonts w:ascii="Trebuchet MS" w:eastAsia="Times New Roman" w:hAnsi="Trebuchet MS" w:cs="Arial"/>
          <w:color w:val="000000"/>
          <w:sz w:val="24"/>
          <w:szCs w:val="24"/>
        </w:rPr>
      </w:pPr>
      <w:r w:rsidRPr="004B4AB7">
        <w:rPr>
          <w:rFonts w:ascii="Trebuchet MS" w:eastAsia="Times New Roman" w:hAnsi="Trebuchet MS" w:cs="Arial"/>
          <w:color w:val="000000"/>
          <w:sz w:val="24"/>
          <w:szCs w:val="24"/>
        </w:rPr>
        <w:t>ștergerea datelor cu caracter personal, după expirarea perioadei legale de acordare a drepturilor solicitate și acordate;</w:t>
      </w:r>
    </w:p>
    <w:p w:rsidR="004B4AB7" w:rsidRDefault="004B4AB7" w:rsidP="004B4AB7">
      <w:pPr>
        <w:numPr>
          <w:ilvl w:val="0"/>
          <w:numId w:val="6"/>
        </w:numPr>
        <w:shd w:val="clear" w:color="auto" w:fill="FFFFFF"/>
        <w:spacing w:after="0" w:line="240" w:lineRule="auto"/>
        <w:ind w:left="480"/>
        <w:jc w:val="both"/>
        <w:rPr>
          <w:rFonts w:ascii="Trebuchet MS" w:eastAsia="Times New Roman" w:hAnsi="Trebuchet MS" w:cs="Arial"/>
          <w:color w:val="000000"/>
          <w:sz w:val="24"/>
          <w:szCs w:val="24"/>
        </w:rPr>
      </w:pPr>
      <w:proofErr w:type="gramStart"/>
      <w:r w:rsidRPr="004B4AB7">
        <w:rPr>
          <w:rFonts w:ascii="Trebuchet MS" w:eastAsia="Times New Roman" w:hAnsi="Trebuchet MS" w:cs="Arial"/>
          <w:color w:val="000000"/>
          <w:sz w:val="24"/>
          <w:szCs w:val="24"/>
        </w:rPr>
        <w:t>restricționarea</w:t>
      </w:r>
      <w:proofErr w:type="gramEnd"/>
      <w:r w:rsidRPr="004B4AB7">
        <w:rPr>
          <w:rFonts w:ascii="Trebuchet MS" w:eastAsia="Times New Roman" w:hAnsi="Trebuchet MS" w:cs="Arial"/>
          <w:color w:val="000000"/>
          <w:sz w:val="24"/>
          <w:szCs w:val="24"/>
        </w:rPr>
        <w:t xml:space="preserve"> utilizării datelor cu caracter personal, în condițiile prevăzute RGPR.</w:t>
      </w:r>
    </w:p>
    <w:p w:rsidR="00FD76ED" w:rsidRDefault="00FD76ED" w:rsidP="00FD76ED">
      <w:pPr>
        <w:shd w:val="clear" w:color="auto" w:fill="FFFFFF"/>
        <w:spacing w:after="0" w:line="240" w:lineRule="auto"/>
        <w:ind w:left="480"/>
        <w:jc w:val="both"/>
        <w:rPr>
          <w:rFonts w:ascii="Trebuchet MS" w:eastAsia="Times New Roman" w:hAnsi="Trebuchet MS" w:cs="Arial"/>
          <w:color w:val="000000"/>
          <w:sz w:val="24"/>
          <w:szCs w:val="24"/>
        </w:rPr>
      </w:pPr>
    </w:p>
    <w:p w:rsidR="009F7270" w:rsidRPr="00EC4D70" w:rsidRDefault="00EC4D70" w:rsidP="00EC4D70">
      <w:pPr>
        <w:shd w:val="clear" w:color="auto" w:fill="FFFFFF"/>
        <w:spacing w:after="0" w:line="240" w:lineRule="auto"/>
        <w:jc w:val="both"/>
        <w:rPr>
          <w:rFonts w:ascii="Trebuchet MS" w:hAnsi="Trebuchet MS"/>
          <w:sz w:val="24"/>
          <w:szCs w:val="24"/>
        </w:rPr>
      </w:pPr>
      <w:r w:rsidRPr="00EC4D70">
        <w:rPr>
          <w:rFonts w:ascii="Trebuchet MS" w:eastAsia="Times New Roman" w:hAnsi="Trebuchet MS" w:cs="Arial"/>
          <w:b/>
          <w:color w:val="000000"/>
          <w:sz w:val="24"/>
          <w:szCs w:val="24"/>
        </w:rPr>
        <w:t>Contact:</w:t>
      </w:r>
      <w:r w:rsidRPr="00EC4D70">
        <w:rPr>
          <w:rFonts w:ascii="Trebuchet MS" w:eastAsia="Times New Roman" w:hAnsi="Trebuchet MS" w:cs="Arial"/>
          <w:color w:val="000000"/>
          <w:sz w:val="24"/>
          <w:szCs w:val="24"/>
        </w:rPr>
        <w:t xml:space="preserve"> î</w:t>
      </w:r>
      <w:r w:rsidR="00FD76ED" w:rsidRPr="00EC4D70">
        <w:rPr>
          <w:rFonts w:ascii="Trebuchet MS" w:hAnsi="Trebuchet MS"/>
          <w:sz w:val="24"/>
          <w:szCs w:val="24"/>
        </w:rPr>
        <w:t xml:space="preserve">n exercitarea drepturilor prevăzute de Regulamentul General Privind Protecţia Datelor Cu Caracter Personal, persoanele vizate se pot adresa Autorității Naționale de Supraveghere a Prelucrării Datelor cu Caracter Personal (ANSPDCP), B-dul G-ral. Gheorghe Magheru 28-30, Sector 1, cod poștal 010336 Bucureşti, Romania, Telefon +40.318.059.211, +40.318.059.212, email e-mail: anspdcp@dataprotection.ro. </w:t>
      </w:r>
    </w:p>
    <w:sectPr w:rsidR="009F7270" w:rsidRPr="00EC4D70" w:rsidSect="009F72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26B5D"/>
    <w:multiLevelType w:val="multilevel"/>
    <w:tmpl w:val="414A41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45481B17"/>
    <w:multiLevelType w:val="multilevel"/>
    <w:tmpl w:val="D99834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66EB0765"/>
    <w:multiLevelType w:val="multilevel"/>
    <w:tmpl w:val="AA62E4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73294E31"/>
    <w:multiLevelType w:val="multilevel"/>
    <w:tmpl w:val="D8F26B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787D3730"/>
    <w:multiLevelType w:val="multilevel"/>
    <w:tmpl w:val="FC2479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7EEC6F4A"/>
    <w:multiLevelType w:val="multilevel"/>
    <w:tmpl w:val="7A66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B4AB7"/>
    <w:rsid w:val="000F404A"/>
    <w:rsid w:val="00125D5F"/>
    <w:rsid w:val="002A2F80"/>
    <w:rsid w:val="004A00F9"/>
    <w:rsid w:val="004B4AB7"/>
    <w:rsid w:val="006E631E"/>
    <w:rsid w:val="007E69EB"/>
    <w:rsid w:val="008E52C8"/>
    <w:rsid w:val="009F7270"/>
    <w:rsid w:val="00BE380E"/>
    <w:rsid w:val="00EC4D70"/>
    <w:rsid w:val="00F31958"/>
    <w:rsid w:val="00F735B0"/>
    <w:rsid w:val="00FD76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2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4A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4AB7"/>
    <w:rPr>
      <w:b/>
      <w:bCs/>
    </w:rPr>
  </w:style>
  <w:style w:type="character" w:styleId="Hyperlink">
    <w:name w:val="Hyperlink"/>
    <w:basedOn w:val="DefaultParagraphFont"/>
    <w:uiPriority w:val="99"/>
    <w:semiHidden/>
    <w:unhideWhenUsed/>
    <w:rsid w:val="004B4AB7"/>
    <w:rPr>
      <w:color w:val="0000FF"/>
      <w:u w:val="single"/>
    </w:rPr>
  </w:style>
</w:styles>
</file>

<file path=word/webSettings.xml><?xml version="1.0" encoding="utf-8"?>
<w:webSettings xmlns:r="http://schemas.openxmlformats.org/officeDocument/2006/relationships" xmlns:w="http://schemas.openxmlformats.org/wordprocessingml/2006/main">
  <w:divs>
    <w:div w:id="207554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1684</Words>
  <Characters>9604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Ionut Constantin</dc:creator>
  <cp:lastModifiedBy>Ionut Constantin</cp:lastModifiedBy>
  <cp:revision>4</cp:revision>
  <dcterms:created xsi:type="dcterms:W3CDTF">2025-09-18T11:24:00Z</dcterms:created>
  <dcterms:modified xsi:type="dcterms:W3CDTF">2025-09-18T12:01:00Z</dcterms:modified>
</cp:coreProperties>
</file>